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CA" w:rsidRDefault="00DA2ACA">
      <w:pPr>
        <w:spacing w:after="24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34376A" w:rsidTr="00DA2ACA">
        <w:tc>
          <w:tcPr>
            <w:tcW w:w="2500" w:type="pct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Default="006567CA">
            <w:r>
              <w:rPr>
                <w:b/>
                <w:bCs/>
              </w:rPr>
              <w:t xml:space="preserve">Datum: 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Default="006567CA">
            <w:r>
              <w:rPr>
                <w:b/>
                <w:bCs/>
              </w:rPr>
              <w:t xml:space="preserve">Chargen-Nr.: </w:t>
            </w:r>
          </w:p>
        </w:tc>
      </w:tr>
    </w:tbl>
    <w:p w:rsidR="00DA2ACA" w:rsidRPr="00B951A2" w:rsidRDefault="00DA2ACA" w:rsidP="00DA2ACA">
      <w:pPr>
        <w:spacing w:after="240"/>
        <w:jc w:val="center"/>
        <w:rPr>
          <w:b/>
          <w:sz w:val="16"/>
          <w:szCs w:val="16"/>
        </w:rPr>
      </w:pPr>
    </w:p>
    <w:p w:rsidR="00DA2ACA" w:rsidRDefault="00DA2ACA" w:rsidP="00DA2ACA">
      <w:pPr>
        <w:rPr>
          <w:b/>
          <w:sz w:val="24"/>
          <w:szCs w:val="24"/>
        </w:rPr>
      </w:pPr>
      <w:r w:rsidRPr="00DA2ACA">
        <w:rPr>
          <w:b/>
          <w:sz w:val="24"/>
          <w:szCs w:val="24"/>
        </w:rPr>
        <w:t>RDG (Reinigungs- und Desinfektionsgerät)</w:t>
      </w:r>
    </w:p>
    <w:p w:rsidR="00DA2ACA" w:rsidRPr="00DA2ACA" w:rsidRDefault="00DA2ACA" w:rsidP="00DA2ACA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869"/>
        <w:gridCol w:w="942"/>
      </w:tblGrid>
      <w:tr w:rsidR="0034376A" w:rsidTr="00DA2ACA">
        <w:trPr>
          <w:tblHeader/>
        </w:trPr>
        <w:tc>
          <w:tcPr>
            <w:tcW w:w="7205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r w:rsidRPr="00DA2ACA">
              <w:rPr>
                <w:b/>
                <w:bCs/>
              </w:rPr>
              <w:t>Prüfpunkt RDG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pPr>
              <w:jc w:val="center"/>
            </w:pPr>
            <w:r w:rsidRPr="00DA2ACA">
              <w:rPr>
                <w:b/>
                <w:bCs/>
              </w:rPr>
              <w:t>Ja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pPr>
              <w:jc w:val="center"/>
            </w:pPr>
            <w:r w:rsidRPr="00DA2ACA">
              <w:rPr>
                <w:b/>
                <w:bCs/>
              </w:rPr>
              <w:t>Nein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 xml:space="preserve">Flüssigkeitsstand Reinigungskanister </w:t>
            </w:r>
            <w:proofErr w:type="spellStart"/>
            <w:r>
              <w:t>i.O</w:t>
            </w:r>
            <w:proofErr w:type="spellEnd"/>
            <w:r>
              <w:t>.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 xml:space="preserve">Kontrolle </w:t>
            </w:r>
            <w:proofErr w:type="spellStart"/>
            <w:r>
              <w:t>Spülarme</w:t>
            </w:r>
            <w:proofErr w:type="spellEnd"/>
            <w:r>
              <w:t>/Innenraum/Körbe/Siebe o.B.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Sichtkontrolle Instrumente mit Lupe durchgeführt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Instrumentenpflege mit Öl erforderlich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Proteintest alle 7 Tage erfolgt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Nachreinigung erforderlich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Programm erfolgreich beendet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GKE Reinigungsindikator bestanden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Leitwert VE-Wasser OK</w:t>
            </w:r>
          </w:p>
        </w:tc>
        <w:tc>
          <w:tcPr>
            <w:tcW w:w="8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</w:tbl>
    <w:p w:rsidR="00DA2ACA" w:rsidRDefault="00DA2ACA" w:rsidP="00DA2ACA">
      <w:pPr>
        <w:rPr>
          <w:b/>
          <w:sz w:val="24"/>
          <w:szCs w:val="24"/>
        </w:rPr>
      </w:pPr>
    </w:p>
    <w:p w:rsidR="00DA2ACA" w:rsidRDefault="00DA2ACA" w:rsidP="00DA2ACA">
      <w:pPr>
        <w:spacing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Autoclav</w:t>
      </w:r>
      <w:proofErr w:type="spellEnd"/>
      <w:r>
        <w:rPr>
          <w:b/>
          <w:sz w:val="24"/>
          <w:szCs w:val="24"/>
        </w:rPr>
        <w:t xml:space="preserve"> (Sterilisator)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4"/>
        <w:gridCol w:w="876"/>
        <w:gridCol w:w="946"/>
      </w:tblGrid>
      <w:tr w:rsidR="0034376A" w:rsidTr="00DA2ACA">
        <w:trPr>
          <w:tblHeader/>
        </w:trPr>
        <w:tc>
          <w:tcPr>
            <w:tcW w:w="7194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r w:rsidRPr="00DA2ACA">
              <w:rPr>
                <w:b/>
                <w:bCs/>
              </w:rPr>
              <w:t xml:space="preserve">Prüfpunkt </w:t>
            </w:r>
            <w:proofErr w:type="spellStart"/>
            <w:r w:rsidRPr="00DA2ACA">
              <w:rPr>
                <w:b/>
                <w:bCs/>
              </w:rPr>
              <w:t>Autoclav</w:t>
            </w:r>
            <w:proofErr w:type="spellEnd"/>
          </w:p>
        </w:tc>
        <w:tc>
          <w:tcPr>
            <w:tcW w:w="876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pPr>
              <w:jc w:val="center"/>
            </w:pPr>
            <w:r w:rsidRPr="00DA2ACA">
              <w:rPr>
                <w:b/>
                <w:bCs/>
              </w:rPr>
              <w:t>Ja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4376A" w:rsidRPr="00DA2ACA" w:rsidRDefault="006567CA">
            <w:pPr>
              <w:jc w:val="center"/>
            </w:pPr>
            <w:r w:rsidRPr="00DA2ACA">
              <w:rPr>
                <w:b/>
                <w:bCs/>
              </w:rPr>
              <w:t>Nein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roofErr w:type="spellStart"/>
            <w:r>
              <w:t>Autoclavparameter</w:t>
            </w:r>
            <w:proofErr w:type="spellEnd"/>
            <w:r>
              <w:t xml:space="preserve"> </w:t>
            </w:r>
            <w:proofErr w:type="spellStart"/>
            <w:r>
              <w:t>i.O</w:t>
            </w:r>
            <w:proofErr w:type="spellEnd"/>
            <w:r>
              <w:t>.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 xml:space="preserve">Chargenkontrolle </w:t>
            </w:r>
            <w:proofErr w:type="spellStart"/>
            <w:r>
              <w:t>i.O</w:t>
            </w:r>
            <w:proofErr w:type="spellEnd"/>
            <w:r>
              <w:t>.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 xml:space="preserve">Umschlagsindikator </w:t>
            </w:r>
            <w:proofErr w:type="spellStart"/>
            <w:r>
              <w:t>i.O</w:t>
            </w:r>
            <w:proofErr w:type="spellEnd"/>
            <w:r>
              <w:t>.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Verpackung unbeschädigt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Verpackung bzw. Inhalt trocken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  <w:tr w:rsidR="0034376A" w:rsidTr="00DA2ACA">
        <w:tc>
          <w:tcPr>
            <w:tcW w:w="71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r>
              <w:t>Bowie-Dick-Test durchgeführt (täglich)</w:t>
            </w:r>
          </w:p>
        </w:tc>
        <w:tc>
          <w:tcPr>
            <w:tcW w:w="8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  <w:tc>
          <w:tcPr>
            <w:tcW w:w="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4376A" w:rsidRDefault="006567CA">
            <w:pPr>
              <w:jc w:val="center"/>
            </w:pPr>
            <w:r>
              <w:t>☐</w:t>
            </w:r>
          </w:p>
        </w:tc>
      </w:tr>
    </w:tbl>
    <w:p w:rsidR="0034376A" w:rsidRDefault="006567CA" w:rsidP="00DA2ACA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before="240" w:after="160"/>
      </w:pPr>
      <w:r>
        <w:rPr>
          <w:b/>
          <w:bCs/>
        </w:rPr>
        <w:t xml:space="preserve">Bei Abweichungen: </w:t>
      </w:r>
      <w:r>
        <w:t>Fehler beseitigen und an Servicefirma melden</w:t>
      </w:r>
      <w:r w:rsidR="00B951A2">
        <w:t>!</w:t>
      </w:r>
    </w:p>
    <w:p w:rsidR="0034376A" w:rsidRDefault="0034376A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34376A" w:rsidRPr="00DA2ACA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34376A" w:rsidRPr="00DA2ACA" w:rsidRDefault="006567CA">
            <w:r w:rsidRPr="00DA2ACA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34376A" w:rsidRPr="00DA2ACA" w:rsidRDefault="006567CA">
            <w:r w:rsidRPr="00DA2ACA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34376A" w:rsidRPr="00DA2ACA" w:rsidRDefault="006567CA">
            <w:r w:rsidRPr="00DA2ACA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34376A" w:rsidRDefault="0034376A">
      <w:pPr>
        <w:spacing w:before="360"/>
      </w:pPr>
    </w:p>
    <w:p w:rsidR="00575A6B" w:rsidRDefault="00575A6B">
      <w:pPr>
        <w:spacing w:before="360"/>
      </w:pPr>
      <w:bookmarkStart w:id="0" w:name="_GoBack"/>
      <w:bookmarkEnd w:id="0"/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1792"/>
        <w:gridCol w:w="1825"/>
        <w:gridCol w:w="1112"/>
        <w:gridCol w:w="2218"/>
        <w:gridCol w:w="2546"/>
      </w:tblGrid>
      <w:tr w:rsidR="00427822" w:rsidTr="006C567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27822" w:rsidRDefault="00427822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2" w:rsidRDefault="00427822" w:rsidP="004278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Sterilgut- und Reinigungsüberwachung.docx</w:t>
            </w:r>
          </w:p>
          <w:p w:rsidR="00427822" w:rsidRPr="00867638" w:rsidRDefault="00427822" w:rsidP="004278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DB09EC" w:rsidRPr="00DA2ACA" w:rsidRDefault="00427822" w:rsidP="00427822">
      <w:r>
        <w:rPr>
          <w:bCs/>
          <w:sz w:val="16"/>
          <w:szCs w:val="16"/>
        </w:rPr>
        <w:t>Version 1.2, 06.01.26, Dr. med. Christina Hecker</w:t>
      </w:r>
    </w:p>
    <w:p w:rsidR="00B951A2" w:rsidRDefault="00B951A2" w:rsidP="00B951A2"/>
    <w:p w:rsidR="006567CA" w:rsidRDefault="006567CA"/>
    <w:sectPr w:rsidR="006567C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818" w:rsidRDefault="00857818" w:rsidP="00DA2ACA">
      <w:r>
        <w:separator/>
      </w:r>
    </w:p>
  </w:endnote>
  <w:endnote w:type="continuationSeparator" w:id="0">
    <w:p w:rsidR="00857818" w:rsidRDefault="00857818" w:rsidP="00D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818" w:rsidRDefault="00857818" w:rsidP="00DA2ACA">
      <w:r>
        <w:separator/>
      </w:r>
    </w:p>
  </w:footnote>
  <w:footnote w:type="continuationSeparator" w:id="0">
    <w:p w:rsidR="00857818" w:rsidRDefault="00857818" w:rsidP="00D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ACA" w:rsidRPr="00DA2ACA" w:rsidRDefault="00DA2ACA" w:rsidP="00DA2ACA">
    <w:pPr>
      <w:pStyle w:val="Kopfzeile"/>
      <w:jc w:val="center"/>
      <w:rPr>
        <w:b/>
        <w:sz w:val="24"/>
        <w:szCs w:val="24"/>
      </w:rPr>
    </w:pPr>
    <w:r w:rsidRPr="00DA2ACA">
      <w:rPr>
        <w:b/>
        <w:sz w:val="24"/>
        <w:szCs w:val="24"/>
      </w:rPr>
      <w:t>CL Sterilgut- und Reinigungsüberwachung</w:t>
    </w:r>
  </w:p>
  <w:p w:rsidR="00DA2ACA" w:rsidRDefault="00DA2A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307E"/>
    <w:multiLevelType w:val="hybridMultilevel"/>
    <w:tmpl w:val="12CEC774"/>
    <w:lvl w:ilvl="0" w:tplc="354C316A">
      <w:start w:val="1"/>
      <w:numFmt w:val="bullet"/>
      <w:lvlText w:val="•"/>
      <w:lvlJc w:val="left"/>
      <w:pPr>
        <w:spacing w:after="100"/>
        <w:ind w:left="720" w:hanging="360"/>
      </w:pPr>
    </w:lvl>
    <w:lvl w:ilvl="1" w:tplc="34E6D37C">
      <w:numFmt w:val="decimal"/>
      <w:lvlText w:val=""/>
      <w:lvlJc w:val="left"/>
    </w:lvl>
    <w:lvl w:ilvl="2" w:tplc="D276822E">
      <w:numFmt w:val="decimal"/>
      <w:lvlText w:val=""/>
      <w:lvlJc w:val="left"/>
    </w:lvl>
    <w:lvl w:ilvl="3" w:tplc="8842F57C">
      <w:numFmt w:val="decimal"/>
      <w:lvlText w:val=""/>
      <w:lvlJc w:val="left"/>
    </w:lvl>
    <w:lvl w:ilvl="4" w:tplc="1F94DD32">
      <w:numFmt w:val="decimal"/>
      <w:lvlText w:val=""/>
      <w:lvlJc w:val="left"/>
    </w:lvl>
    <w:lvl w:ilvl="5" w:tplc="48FC3B96">
      <w:numFmt w:val="decimal"/>
      <w:lvlText w:val=""/>
      <w:lvlJc w:val="left"/>
    </w:lvl>
    <w:lvl w:ilvl="6" w:tplc="3740DD8A">
      <w:numFmt w:val="decimal"/>
      <w:lvlText w:val=""/>
      <w:lvlJc w:val="left"/>
    </w:lvl>
    <w:lvl w:ilvl="7" w:tplc="75E8E150">
      <w:numFmt w:val="decimal"/>
      <w:lvlText w:val=""/>
      <w:lvlJc w:val="left"/>
    </w:lvl>
    <w:lvl w:ilvl="8" w:tplc="3BD6F804">
      <w:numFmt w:val="decimal"/>
      <w:lvlText w:val=""/>
      <w:lvlJc w:val="left"/>
    </w:lvl>
  </w:abstractNum>
  <w:abstractNum w:abstractNumId="1" w15:restartNumberingAfterBreak="0">
    <w:nsid w:val="381E1011"/>
    <w:multiLevelType w:val="hybridMultilevel"/>
    <w:tmpl w:val="427CDC0E"/>
    <w:lvl w:ilvl="0" w:tplc="818680F2">
      <w:start w:val="1"/>
      <w:numFmt w:val="decimal"/>
      <w:lvlText w:val="%1."/>
      <w:lvlJc w:val="left"/>
      <w:pPr>
        <w:spacing w:after="100"/>
        <w:ind w:left="720" w:hanging="360"/>
      </w:pPr>
    </w:lvl>
    <w:lvl w:ilvl="1" w:tplc="3AEE3526">
      <w:numFmt w:val="decimal"/>
      <w:lvlText w:val=""/>
      <w:lvlJc w:val="left"/>
    </w:lvl>
    <w:lvl w:ilvl="2" w:tplc="71646B7A">
      <w:numFmt w:val="decimal"/>
      <w:lvlText w:val=""/>
      <w:lvlJc w:val="left"/>
    </w:lvl>
    <w:lvl w:ilvl="3" w:tplc="94120A60">
      <w:numFmt w:val="decimal"/>
      <w:lvlText w:val=""/>
      <w:lvlJc w:val="left"/>
    </w:lvl>
    <w:lvl w:ilvl="4" w:tplc="77BCC414">
      <w:numFmt w:val="decimal"/>
      <w:lvlText w:val=""/>
      <w:lvlJc w:val="left"/>
    </w:lvl>
    <w:lvl w:ilvl="5" w:tplc="BA140BFA">
      <w:numFmt w:val="decimal"/>
      <w:lvlText w:val=""/>
      <w:lvlJc w:val="left"/>
    </w:lvl>
    <w:lvl w:ilvl="6" w:tplc="F3C8ED14">
      <w:numFmt w:val="decimal"/>
      <w:lvlText w:val=""/>
      <w:lvlJc w:val="left"/>
    </w:lvl>
    <w:lvl w:ilvl="7" w:tplc="A2A66A6E">
      <w:numFmt w:val="decimal"/>
      <w:lvlText w:val=""/>
      <w:lvlJc w:val="left"/>
    </w:lvl>
    <w:lvl w:ilvl="8" w:tplc="9A24D98E">
      <w:numFmt w:val="decimal"/>
      <w:lvlText w:val=""/>
      <w:lvlJc w:val="left"/>
    </w:lvl>
  </w:abstractNum>
  <w:abstractNum w:abstractNumId="2" w15:restartNumberingAfterBreak="0">
    <w:nsid w:val="5D304B77"/>
    <w:multiLevelType w:val="hybridMultilevel"/>
    <w:tmpl w:val="94805FEC"/>
    <w:lvl w:ilvl="0" w:tplc="7E24CBE4">
      <w:start w:val="1"/>
      <w:numFmt w:val="bullet"/>
      <w:lvlText w:val="●"/>
      <w:lvlJc w:val="left"/>
      <w:pPr>
        <w:ind w:left="720" w:hanging="360"/>
      </w:pPr>
    </w:lvl>
    <w:lvl w:ilvl="1" w:tplc="89809C20">
      <w:start w:val="1"/>
      <w:numFmt w:val="bullet"/>
      <w:lvlText w:val="○"/>
      <w:lvlJc w:val="left"/>
      <w:pPr>
        <w:ind w:left="1440" w:hanging="360"/>
      </w:pPr>
    </w:lvl>
    <w:lvl w:ilvl="2" w:tplc="1A0A3600">
      <w:start w:val="1"/>
      <w:numFmt w:val="bullet"/>
      <w:lvlText w:val="■"/>
      <w:lvlJc w:val="left"/>
      <w:pPr>
        <w:ind w:left="2160" w:hanging="360"/>
      </w:pPr>
    </w:lvl>
    <w:lvl w:ilvl="3" w:tplc="01961136">
      <w:start w:val="1"/>
      <w:numFmt w:val="bullet"/>
      <w:lvlText w:val="●"/>
      <w:lvlJc w:val="left"/>
      <w:pPr>
        <w:ind w:left="2880" w:hanging="360"/>
      </w:pPr>
    </w:lvl>
    <w:lvl w:ilvl="4" w:tplc="CA3E5A88">
      <w:start w:val="1"/>
      <w:numFmt w:val="bullet"/>
      <w:lvlText w:val="○"/>
      <w:lvlJc w:val="left"/>
      <w:pPr>
        <w:ind w:left="3600" w:hanging="360"/>
      </w:pPr>
    </w:lvl>
    <w:lvl w:ilvl="5" w:tplc="9A5E96DC">
      <w:start w:val="1"/>
      <w:numFmt w:val="bullet"/>
      <w:lvlText w:val="■"/>
      <w:lvlJc w:val="left"/>
      <w:pPr>
        <w:ind w:left="4320" w:hanging="360"/>
      </w:pPr>
    </w:lvl>
    <w:lvl w:ilvl="6" w:tplc="F45C032A">
      <w:start w:val="1"/>
      <w:numFmt w:val="bullet"/>
      <w:lvlText w:val="●"/>
      <w:lvlJc w:val="left"/>
      <w:pPr>
        <w:ind w:left="5040" w:hanging="360"/>
      </w:pPr>
    </w:lvl>
    <w:lvl w:ilvl="7" w:tplc="C60E9948">
      <w:start w:val="1"/>
      <w:numFmt w:val="bullet"/>
      <w:lvlText w:val="●"/>
      <w:lvlJc w:val="left"/>
      <w:pPr>
        <w:ind w:left="5760" w:hanging="360"/>
      </w:pPr>
    </w:lvl>
    <w:lvl w:ilvl="8" w:tplc="DDB62E5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6A"/>
    <w:rsid w:val="0034376A"/>
    <w:rsid w:val="00427822"/>
    <w:rsid w:val="00575A6B"/>
    <w:rsid w:val="006567CA"/>
    <w:rsid w:val="00857818"/>
    <w:rsid w:val="00B951A2"/>
    <w:rsid w:val="00DA2ACA"/>
    <w:rsid w:val="00D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94C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2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2ACA"/>
  </w:style>
  <w:style w:type="paragraph" w:styleId="Fuzeile">
    <w:name w:val="footer"/>
    <w:basedOn w:val="Standard"/>
    <w:link w:val="FuzeileZchn"/>
    <w:uiPriority w:val="99"/>
    <w:unhideWhenUsed/>
    <w:rsid w:val="00DA2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2ACA"/>
  </w:style>
  <w:style w:type="table" w:styleId="Tabellenraster">
    <w:name w:val="Table Grid"/>
    <w:basedOn w:val="NormaleTabelle"/>
    <w:uiPriority w:val="59"/>
    <w:rsid w:val="0042782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6</cp:revision>
  <dcterms:created xsi:type="dcterms:W3CDTF">2026-01-13T15:25:00Z</dcterms:created>
  <dcterms:modified xsi:type="dcterms:W3CDTF">2026-01-14T19:03:00Z</dcterms:modified>
</cp:coreProperties>
</file>