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0C95" w:rsidRDefault="006C12B7" w:rsidP="005C74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Der Klimawandel wird </w:t>
      </w:r>
      <w:r w:rsidR="00355B16">
        <w:rPr>
          <w:rFonts w:ascii="Calibri" w:hAnsi="Calibri" w:cs="Calibri"/>
          <w:sz w:val="22"/>
          <w:szCs w:val="22"/>
        </w:rPr>
        <w:t xml:space="preserve">voraussichtlich </w:t>
      </w:r>
      <w:r>
        <w:rPr>
          <w:rFonts w:ascii="Calibri" w:hAnsi="Calibri" w:cs="Calibri"/>
          <w:sz w:val="22"/>
          <w:szCs w:val="22"/>
        </w:rPr>
        <w:t>in den nächsten Jahren auch</w:t>
      </w:r>
      <w:r w:rsidR="008749E1">
        <w:rPr>
          <w:rFonts w:ascii="Calibri" w:hAnsi="Calibri" w:cs="Calibri"/>
          <w:sz w:val="22"/>
          <w:szCs w:val="22"/>
        </w:rPr>
        <w:t xml:space="preserve"> in Deutschland </w:t>
      </w:r>
      <w:r>
        <w:rPr>
          <w:rFonts w:ascii="Calibri" w:hAnsi="Calibri" w:cs="Calibri"/>
          <w:sz w:val="22"/>
          <w:szCs w:val="22"/>
        </w:rPr>
        <w:t>zu einer Verknappung von Wasser führen.</w:t>
      </w:r>
    </w:p>
    <w:p w:rsidR="006C12B7" w:rsidRDefault="006C12B7" w:rsidP="00BB6475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Durch Konsum von Leitungswasser können </w:t>
      </w:r>
      <w:r w:rsidR="00BB6475" w:rsidRPr="00BB6475">
        <w:rPr>
          <w:rFonts w:ascii="Calibri" w:hAnsi="Calibri" w:cs="Calibri"/>
          <w:sz w:val="22"/>
          <w:szCs w:val="22"/>
        </w:rPr>
        <w:t xml:space="preserve">Arztpraxen </w:t>
      </w:r>
      <w:r>
        <w:rPr>
          <w:rFonts w:ascii="Calibri" w:hAnsi="Calibri" w:cs="Calibri"/>
          <w:sz w:val="22"/>
          <w:szCs w:val="22"/>
        </w:rPr>
        <w:t>einen gesunden und nachhaltigen Lebensstil erfüllen und die gesellschaftliche Akzeptanz fördern.</w:t>
      </w:r>
    </w:p>
    <w:p w:rsidR="00E81412" w:rsidRDefault="00E81412" w:rsidP="00BB6475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Leitungswasser </w:t>
      </w:r>
      <w:r w:rsidR="006C12B7">
        <w:rPr>
          <w:rFonts w:ascii="Calibri" w:hAnsi="Calibri" w:cs="Calibri"/>
          <w:sz w:val="22"/>
          <w:szCs w:val="22"/>
        </w:rPr>
        <w:t xml:space="preserve">entspricht in Deutschland der Trinkwasserqualität (Trinkwasserverordnung TrinkwV). Es </w:t>
      </w:r>
      <w:r>
        <w:rPr>
          <w:rFonts w:ascii="Calibri" w:hAnsi="Calibri" w:cs="Calibri"/>
          <w:sz w:val="22"/>
          <w:szCs w:val="22"/>
        </w:rPr>
        <w:t xml:space="preserve">ist hygienisch und spart </w:t>
      </w:r>
      <w:r w:rsidR="006C12B7">
        <w:rPr>
          <w:rFonts w:ascii="Calibri" w:hAnsi="Calibri" w:cs="Calibri"/>
          <w:sz w:val="22"/>
          <w:szCs w:val="22"/>
        </w:rPr>
        <w:t xml:space="preserve">überdies </w:t>
      </w:r>
      <w:r w:rsidR="0086489F">
        <w:rPr>
          <w:rFonts w:ascii="Calibri" w:hAnsi="Calibri" w:cs="Calibri"/>
          <w:sz w:val="22"/>
          <w:szCs w:val="22"/>
        </w:rPr>
        <w:t xml:space="preserve">durch Wegfall von </w:t>
      </w:r>
      <w:r w:rsidR="006C12B7">
        <w:rPr>
          <w:rFonts w:ascii="Calibri" w:hAnsi="Calibri" w:cs="Calibri"/>
          <w:sz w:val="22"/>
          <w:szCs w:val="22"/>
        </w:rPr>
        <w:t xml:space="preserve">Kunststoffbehältern, aber auch Glas </w:t>
      </w:r>
      <w:r w:rsidR="00355207">
        <w:rPr>
          <w:rFonts w:ascii="Calibri" w:hAnsi="Calibri" w:cs="Calibri"/>
          <w:sz w:val="22"/>
          <w:szCs w:val="22"/>
        </w:rPr>
        <w:t xml:space="preserve">und Lieferketten </w:t>
      </w:r>
      <w:r w:rsidR="0086489F">
        <w:rPr>
          <w:rFonts w:ascii="Calibri" w:hAnsi="Calibri" w:cs="Calibri"/>
          <w:sz w:val="22"/>
          <w:szCs w:val="22"/>
        </w:rPr>
        <w:t>wertvolle Ressourcen</w:t>
      </w:r>
      <w:r w:rsidR="00B0453F">
        <w:rPr>
          <w:rFonts w:ascii="Calibri" w:hAnsi="Calibri" w:cs="Calibri"/>
          <w:sz w:val="22"/>
          <w:szCs w:val="22"/>
        </w:rPr>
        <w:t xml:space="preserve"> und </w:t>
      </w:r>
      <w:r w:rsidR="006C12B7">
        <w:rPr>
          <w:rFonts w:ascii="Calibri" w:hAnsi="Calibri" w:cs="Calibri"/>
          <w:sz w:val="22"/>
          <w:szCs w:val="22"/>
        </w:rPr>
        <w:t>Treibhausgase</w:t>
      </w:r>
      <w:r w:rsidR="00B0453F">
        <w:rPr>
          <w:rFonts w:ascii="Calibri" w:hAnsi="Calibri" w:cs="Calibri"/>
          <w:sz w:val="22"/>
          <w:szCs w:val="22"/>
        </w:rPr>
        <w:t>missionen</w:t>
      </w:r>
      <w:r w:rsidR="0086489F">
        <w:rPr>
          <w:rFonts w:ascii="Calibri" w:hAnsi="Calibri" w:cs="Calibri"/>
          <w:sz w:val="22"/>
          <w:szCs w:val="22"/>
        </w:rPr>
        <w:t>.</w:t>
      </w:r>
    </w:p>
    <w:p w:rsidR="00390DDA" w:rsidRPr="004626FA" w:rsidRDefault="00390DDA" w:rsidP="00990CC2">
      <w:pPr>
        <w:rPr>
          <w:rFonts w:ascii="Calibri" w:hAnsi="Calibri" w:cs="Calibri"/>
          <w:color w:val="FF0000"/>
          <w:sz w:val="16"/>
          <w:szCs w:val="16"/>
          <w:u w:val="single"/>
        </w:rPr>
      </w:pPr>
    </w:p>
    <w:p w:rsidR="001E6805" w:rsidRPr="003439E2" w:rsidRDefault="00E345E2" w:rsidP="005C7409">
      <w:pPr>
        <w:rPr>
          <w:rFonts w:ascii="Calibri" w:hAnsi="Calibri" w:cs="Calibri"/>
          <w:b/>
          <w:sz w:val="22"/>
          <w:szCs w:val="22"/>
        </w:rPr>
      </w:pPr>
      <w:r w:rsidRPr="003439E2">
        <w:rPr>
          <w:rFonts w:ascii="Calibri" w:hAnsi="Calibri" w:cs="Calibri"/>
          <w:b/>
          <w:sz w:val="22"/>
          <w:szCs w:val="22"/>
        </w:rPr>
        <w:t>Folgende</w:t>
      </w:r>
      <w:r w:rsidR="001E6805" w:rsidRPr="003439E2">
        <w:rPr>
          <w:rFonts w:ascii="Calibri" w:hAnsi="Calibri" w:cs="Calibri"/>
          <w:b/>
          <w:sz w:val="22"/>
          <w:szCs w:val="22"/>
        </w:rPr>
        <w:t xml:space="preserve"> Punkte </w:t>
      </w:r>
      <w:r w:rsidRPr="003439E2">
        <w:rPr>
          <w:rFonts w:ascii="Calibri" w:hAnsi="Calibri" w:cs="Calibri"/>
          <w:b/>
          <w:sz w:val="22"/>
          <w:szCs w:val="22"/>
        </w:rPr>
        <w:t>sind</w:t>
      </w:r>
      <w:r w:rsidR="002B3979" w:rsidRPr="003439E2">
        <w:rPr>
          <w:rFonts w:ascii="Calibri" w:hAnsi="Calibri" w:cs="Calibri"/>
          <w:b/>
          <w:sz w:val="22"/>
          <w:szCs w:val="22"/>
        </w:rPr>
        <w:t xml:space="preserve"> </w:t>
      </w:r>
      <w:r w:rsidR="006C12B7">
        <w:rPr>
          <w:rFonts w:ascii="Calibri" w:hAnsi="Calibri" w:cs="Calibri"/>
          <w:b/>
          <w:sz w:val="22"/>
          <w:szCs w:val="22"/>
        </w:rPr>
        <w:t xml:space="preserve">weiterhin </w:t>
      </w:r>
      <w:r w:rsidR="001E6805" w:rsidRPr="003439E2">
        <w:rPr>
          <w:rFonts w:ascii="Calibri" w:hAnsi="Calibri" w:cs="Calibri"/>
          <w:b/>
          <w:sz w:val="22"/>
          <w:szCs w:val="22"/>
        </w:rPr>
        <w:t>unter Hygieneaspekt</w:t>
      </w:r>
      <w:r w:rsidR="006C12B7">
        <w:rPr>
          <w:rFonts w:ascii="Calibri" w:hAnsi="Calibri" w:cs="Calibri"/>
          <w:b/>
          <w:sz w:val="22"/>
          <w:szCs w:val="22"/>
        </w:rPr>
        <w:t>en</w:t>
      </w:r>
      <w:r w:rsidR="001E6805" w:rsidRPr="003439E2">
        <w:rPr>
          <w:rFonts w:ascii="Calibri" w:hAnsi="Calibri" w:cs="Calibri"/>
          <w:b/>
          <w:sz w:val="22"/>
          <w:szCs w:val="22"/>
        </w:rPr>
        <w:t xml:space="preserve"> zu beachten:</w:t>
      </w:r>
    </w:p>
    <w:p w:rsidR="001E6805" w:rsidRDefault="001E6805" w:rsidP="00E345E2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Warmwasserspeicher dürfen nicht unter 62°C gefahren werden (Gefahr der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Legionellenbildung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="00DC30AC">
        <w:rPr>
          <w:rFonts w:ascii="Calibri" w:hAnsi="Calibri" w:cs="Calibri"/>
          <w:sz w:val="22"/>
          <w:szCs w:val="22"/>
        </w:rPr>
        <w:t>*</w:t>
      </w:r>
      <w:proofErr w:type="gramEnd"/>
    </w:p>
    <w:p w:rsidR="001E6805" w:rsidRDefault="001E6805" w:rsidP="00E345E2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Wasserspartaste im WC </w:t>
      </w:r>
      <w:r w:rsidR="006C12B7">
        <w:rPr>
          <w:rFonts w:ascii="Calibri" w:hAnsi="Calibri" w:cs="Calibri"/>
          <w:sz w:val="22"/>
          <w:szCs w:val="22"/>
        </w:rPr>
        <w:t xml:space="preserve">bei Stuhlgang verursacht </w:t>
      </w:r>
      <w:r>
        <w:rPr>
          <w:rFonts w:ascii="Calibri" w:hAnsi="Calibri" w:cs="Calibri"/>
          <w:sz w:val="22"/>
          <w:szCs w:val="22"/>
        </w:rPr>
        <w:t>Rohrverstopfungen</w:t>
      </w:r>
      <w:r w:rsidR="00140D66">
        <w:rPr>
          <w:rFonts w:ascii="Calibri" w:hAnsi="Calibri" w:cs="Calibri"/>
          <w:sz w:val="22"/>
          <w:szCs w:val="22"/>
        </w:rPr>
        <w:t xml:space="preserve"> </w:t>
      </w:r>
    </w:p>
    <w:p w:rsidR="00F96DAB" w:rsidRPr="0058300F" w:rsidRDefault="000722D7" w:rsidP="000722D7">
      <w:pPr>
        <w:numPr>
          <w:ilvl w:val="0"/>
          <w:numId w:val="35"/>
        </w:numPr>
        <w:jc w:val="left"/>
        <w:rPr>
          <w:rFonts w:ascii="Calibri" w:hAnsi="Calibri" w:cs="Calibri"/>
          <w:sz w:val="22"/>
          <w:szCs w:val="22"/>
        </w:rPr>
      </w:pPr>
      <w:r w:rsidRPr="0058300F">
        <w:rPr>
          <w:rFonts w:ascii="Calibri" w:hAnsi="Calibri" w:cs="Calibri"/>
          <w:sz w:val="22"/>
          <w:szCs w:val="22"/>
        </w:rPr>
        <w:t>Nach dem Urlaub, Wochenende oder morgens das Leitungswasser ablaufen lassen, bis es kühl aus dem Hahn kommt. So wird der Gebrauch von Stagnationswasser vermieden.</w:t>
      </w:r>
    </w:p>
    <w:p w:rsidR="001B4CE3" w:rsidRPr="004626FA" w:rsidRDefault="001B4CE3" w:rsidP="001B4CE3">
      <w:pPr>
        <w:ind w:left="720"/>
        <w:jc w:val="left"/>
        <w:rPr>
          <w:rFonts w:ascii="Calibri" w:hAnsi="Calibri" w:cs="Calibri"/>
          <w:sz w:val="16"/>
          <w:szCs w:val="16"/>
        </w:rPr>
      </w:pPr>
    </w:p>
    <w:p w:rsidR="006C12B7" w:rsidRDefault="006C12B7" w:rsidP="000E45EE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Tipp</w:t>
      </w:r>
      <w:r w:rsidR="000E45EE" w:rsidRPr="000E45EE">
        <w:rPr>
          <w:rFonts w:ascii="Calibri" w:hAnsi="Calibri" w:cs="Calibri"/>
          <w:b/>
          <w:sz w:val="22"/>
          <w:szCs w:val="22"/>
        </w:rPr>
        <w:t>:</w:t>
      </w:r>
      <w:r w:rsidR="000E45E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="000E45EE">
        <w:rPr>
          <w:rFonts w:ascii="Calibri" w:hAnsi="Calibri" w:cs="Calibri"/>
          <w:sz w:val="22"/>
          <w:szCs w:val="22"/>
        </w:rPr>
        <w:t xml:space="preserve">it Umstieg auf Leitungswasser lässt sich </w:t>
      </w:r>
      <w:r>
        <w:rPr>
          <w:rFonts w:ascii="Calibri" w:hAnsi="Calibri" w:cs="Calibri"/>
          <w:sz w:val="22"/>
          <w:szCs w:val="22"/>
        </w:rPr>
        <w:t>viel</w:t>
      </w:r>
      <w:r w:rsidR="000E45EE">
        <w:rPr>
          <w:rFonts w:ascii="Calibri" w:hAnsi="Calibri" w:cs="Calibri"/>
          <w:sz w:val="22"/>
          <w:szCs w:val="22"/>
        </w:rPr>
        <w:t xml:space="preserve"> Geld sparen: </w:t>
      </w:r>
      <w:hyperlink r:id="rId8" w:history="1">
        <w:r w:rsidR="000E45EE" w:rsidRPr="00165E7F">
          <w:rPr>
            <w:rStyle w:val="Hyperlink"/>
            <w:rFonts w:ascii="Calibri" w:hAnsi="Calibri" w:cs="Calibri"/>
            <w:color w:val="FF0000"/>
            <w:sz w:val="22"/>
            <w:szCs w:val="22"/>
          </w:rPr>
          <w:t>https://atiptap.org/trinkwasserrechner/?litres=2</w:t>
        </w:r>
      </w:hyperlink>
    </w:p>
    <w:p w:rsidR="00DF336D" w:rsidRDefault="006C12B7" w:rsidP="00724E5E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Mehr zum Thema Trinkwasser: </w:t>
      </w:r>
      <w:hyperlink r:id="rId9" w:history="1">
        <w:r w:rsidR="004F1F5D" w:rsidRPr="00743565">
          <w:rPr>
            <w:rStyle w:val="Hyperlink"/>
            <w:rFonts w:ascii="Calibri" w:hAnsi="Calibri" w:cs="Calibri"/>
            <w:sz w:val="22"/>
            <w:szCs w:val="22"/>
          </w:rPr>
          <w:t>www.atiptap.org</w:t>
        </w:r>
      </w:hyperlink>
    </w:p>
    <w:p w:rsidR="004626FA" w:rsidRPr="004626FA" w:rsidRDefault="004626FA" w:rsidP="00724E5E">
      <w:pPr>
        <w:pStyle w:val="Standard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2485"/>
      </w:tblGrid>
      <w:tr w:rsidR="00FF6FCC" w:rsidRPr="0046700E" w:rsidTr="00FF6FCC">
        <w:tc>
          <w:tcPr>
            <w:tcW w:w="2224" w:type="dxa"/>
            <w:shd w:val="clear" w:color="auto" w:fill="D9D9D9"/>
          </w:tcPr>
          <w:p w:rsidR="00FF6FCC" w:rsidRPr="00085B0B" w:rsidRDefault="00F01495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Themen rund um den Wasserverbrauch</w:t>
            </w:r>
          </w:p>
        </w:tc>
        <w:tc>
          <w:tcPr>
            <w:tcW w:w="12485" w:type="dxa"/>
            <w:shd w:val="clear" w:color="auto" w:fill="D9D9D9"/>
          </w:tcPr>
          <w:p w:rsidR="00FF6FCC" w:rsidRDefault="00F01495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Hinweise</w:t>
            </w:r>
          </w:p>
        </w:tc>
      </w:tr>
      <w:tr w:rsidR="00FF6FCC" w:rsidRPr="0046700E" w:rsidTr="00FF6FCC">
        <w:tc>
          <w:tcPr>
            <w:tcW w:w="2224" w:type="dxa"/>
            <w:shd w:val="clear" w:color="auto" w:fill="F2F2F2"/>
          </w:tcPr>
          <w:p w:rsidR="00FF6FCC" w:rsidRPr="0046700E" w:rsidRDefault="00FF6FCC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WC/Waschbecken</w:t>
            </w:r>
          </w:p>
        </w:tc>
        <w:tc>
          <w:tcPr>
            <w:tcW w:w="12485" w:type="dxa"/>
            <w:shd w:val="clear" w:color="auto" w:fill="F2F2F2"/>
          </w:tcPr>
          <w:p w:rsidR="00FF6FCC" w:rsidRPr="0046700E" w:rsidRDefault="00FF6FCC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F6FCC" w:rsidRPr="0046700E" w:rsidTr="00FF6FCC">
        <w:trPr>
          <w:trHeight w:val="1927"/>
        </w:trPr>
        <w:tc>
          <w:tcPr>
            <w:tcW w:w="2224" w:type="dxa"/>
            <w:shd w:val="clear" w:color="auto" w:fill="auto"/>
          </w:tcPr>
          <w:p w:rsidR="00FF6FCC" w:rsidRPr="0046700E" w:rsidRDefault="00FF6FCC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85" w:type="dxa"/>
            <w:shd w:val="clear" w:color="auto" w:fill="auto"/>
          </w:tcPr>
          <w:p w:rsidR="00FF6FCC" w:rsidRPr="0046700E" w:rsidRDefault="00FF6FCC" w:rsidP="00362C9F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Wenn möglich (s.o.), Wasserspartaste nach WC-Benutzung bedienen</w:t>
            </w:r>
          </w:p>
          <w:p w:rsidR="00FF6FCC" w:rsidRDefault="00FF6FCC" w:rsidP="00362C9F">
            <w:pPr>
              <w:numPr>
                <w:ilvl w:val="0"/>
                <w:numId w:val="2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Wassersparende Lösungsansätze für WC-Spülungen:</w:t>
            </w:r>
          </w:p>
          <w:p w:rsidR="00FF6FCC" w:rsidRDefault="00C36117" w:rsidP="00B04DD8">
            <w:pPr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355B16" w:rsidRPr="00864AE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https://www.wc-frisch.de/wc-blog/wassermenge-der-klospuelung-regulieren.html</w:t>
              </w:r>
            </w:hyperlink>
          </w:p>
          <w:p w:rsidR="00355B16" w:rsidRDefault="00C36117" w:rsidP="00B04DD8">
            <w:pPr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355B16" w:rsidRPr="00864AE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https://www.geberit.de/badezimmerprodukte/inspirationen/tipps-tricks/wasser-sparen-mit-der-toilettenspuelung/</w:t>
              </w:r>
            </w:hyperlink>
          </w:p>
          <w:p w:rsidR="00355B16" w:rsidRPr="0046700E" w:rsidRDefault="00C36117" w:rsidP="00B04DD8">
            <w:pPr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355B16" w:rsidRPr="00864AE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https://www.hansgrohe.de/magazin/nachhaltigkeit/toilette-wasserverbrauch</w:t>
              </w:r>
            </w:hyperlink>
          </w:p>
          <w:p w:rsidR="001D4FF3" w:rsidRDefault="00FF6FCC" w:rsidP="00362C9F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Wasser</w:t>
            </w:r>
            <w:r w:rsidR="00CD3138">
              <w:rPr>
                <w:sz w:val="22"/>
                <w:szCs w:val="22"/>
              </w:rPr>
              <w:t>hahn</w:t>
            </w:r>
            <w:r>
              <w:rPr>
                <w:sz w:val="22"/>
                <w:szCs w:val="22"/>
              </w:rPr>
              <w:t xml:space="preserve"> während des </w:t>
            </w:r>
            <w:r w:rsidR="00CD3138">
              <w:rPr>
                <w:sz w:val="22"/>
                <w:szCs w:val="22"/>
              </w:rPr>
              <w:t>Händewasch</w:t>
            </w:r>
            <w:r>
              <w:rPr>
                <w:sz w:val="22"/>
                <w:szCs w:val="22"/>
              </w:rPr>
              <w:t>vorgangs abstellen (</w:t>
            </w:r>
            <w:hyperlink r:id="rId13" w:history="1">
              <w:r w:rsidR="001D4FF3" w:rsidRPr="00743565">
                <w:rPr>
                  <w:rStyle w:val="Hyperlink"/>
                  <w:sz w:val="22"/>
                  <w:szCs w:val="22"/>
                </w:rPr>
                <w:t>https://agderma.de/informationsblaetter-fuer-patientinnen/</w:t>
              </w:r>
            </w:hyperlink>
            <w:r w:rsidR="001D4FF3">
              <w:rPr>
                <w:sz w:val="22"/>
                <w:szCs w:val="22"/>
              </w:rPr>
              <w:t>)</w:t>
            </w:r>
          </w:p>
          <w:p w:rsidR="00362C9F" w:rsidRPr="0046700E" w:rsidRDefault="00B40399" w:rsidP="00362C9F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Ggf. </w:t>
            </w:r>
            <w:r w:rsidR="00362C9F">
              <w:rPr>
                <w:sz w:val="22"/>
                <w:szCs w:val="22"/>
              </w:rPr>
              <w:t>Warmwasser-Untertischgeräte an Handwaschbecken abklemmen* (Energieersparnis)</w:t>
            </w:r>
          </w:p>
        </w:tc>
      </w:tr>
      <w:tr w:rsidR="00FF6FCC" w:rsidRPr="0046700E" w:rsidTr="00FF6FCC">
        <w:tc>
          <w:tcPr>
            <w:tcW w:w="2224" w:type="dxa"/>
            <w:shd w:val="clear" w:color="auto" w:fill="F2F2F2"/>
          </w:tcPr>
          <w:p w:rsidR="00FF6FCC" w:rsidRPr="000A2ED0" w:rsidRDefault="00FF6FCC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Praxisreinigung und Abwasser</w:t>
            </w:r>
          </w:p>
        </w:tc>
        <w:tc>
          <w:tcPr>
            <w:tcW w:w="12485" w:type="dxa"/>
            <w:shd w:val="clear" w:color="auto" w:fill="F2F2F2"/>
          </w:tcPr>
          <w:p w:rsidR="00FF6FCC" w:rsidRPr="0046700E" w:rsidRDefault="00FF6FCC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6FCC" w:rsidRPr="0046700E" w:rsidTr="00FF6FCC">
        <w:trPr>
          <w:trHeight w:val="841"/>
        </w:trPr>
        <w:tc>
          <w:tcPr>
            <w:tcW w:w="2224" w:type="dxa"/>
            <w:shd w:val="clear" w:color="auto" w:fill="auto"/>
          </w:tcPr>
          <w:p w:rsidR="00FF6FCC" w:rsidRPr="0046700E" w:rsidRDefault="00FF6FCC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85" w:type="dxa"/>
            <w:shd w:val="clear" w:color="auto" w:fill="auto"/>
          </w:tcPr>
          <w:p w:rsidR="00AB7B93" w:rsidRDefault="00355B16" w:rsidP="00B42F8B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Ressourcenoptimierte</w:t>
            </w:r>
            <w:r w:rsidR="00FF6FCC">
              <w:rPr>
                <w:sz w:val="22"/>
                <w:szCs w:val="22"/>
              </w:rPr>
              <w:t>, wassersparende Reinigungsmittel</w:t>
            </w:r>
            <w:r>
              <w:rPr>
                <w:sz w:val="22"/>
                <w:szCs w:val="22"/>
              </w:rPr>
              <w:t xml:space="preserve">, z.B. </w:t>
            </w:r>
            <w:r w:rsidR="00FF6FCC">
              <w:rPr>
                <w:sz w:val="22"/>
                <w:szCs w:val="22"/>
              </w:rPr>
              <w:t xml:space="preserve">auf </w:t>
            </w:r>
            <w:r>
              <w:rPr>
                <w:sz w:val="22"/>
                <w:szCs w:val="22"/>
              </w:rPr>
              <w:t xml:space="preserve">Basis von </w:t>
            </w:r>
            <w:proofErr w:type="spellStart"/>
            <w:r w:rsidR="00FF6FCC">
              <w:rPr>
                <w:sz w:val="22"/>
                <w:szCs w:val="22"/>
              </w:rPr>
              <w:t>Peressigsäure</w:t>
            </w:r>
            <w:proofErr w:type="spellEnd"/>
            <w:r w:rsidR="00FF6FCC">
              <w:rPr>
                <w:sz w:val="22"/>
                <w:szCs w:val="22"/>
              </w:rPr>
              <w:t xml:space="preserve"> verwenden</w:t>
            </w:r>
          </w:p>
          <w:p w:rsidR="00FF6FCC" w:rsidRDefault="00FF6FCC" w:rsidP="00B42F8B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 Nutzung eines Geschirrspülers/Waschmaschine/RDG: Maschinen </w:t>
            </w:r>
            <w:r w:rsidR="0081718C">
              <w:rPr>
                <w:sz w:val="22"/>
                <w:szCs w:val="22"/>
              </w:rPr>
              <w:t>stets</w:t>
            </w:r>
            <w:r>
              <w:rPr>
                <w:sz w:val="22"/>
                <w:szCs w:val="22"/>
              </w:rPr>
              <w:t xml:space="preserve"> voll beladen</w:t>
            </w:r>
          </w:p>
          <w:p w:rsidR="00FF6FCC" w:rsidRDefault="00FF6FCC" w:rsidP="00B42F8B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Energie -und wassereffiziente Geräte anschaffe</w:t>
            </w:r>
            <w:r w:rsidR="000E2CEA">
              <w:rPr>
                <w:sz w:val="22"/>
                <w:szCs w:val="22"/>
              </w:rPr>
              <w:t>n</w:t>
            </w:r>
          </w:p>
          <w:p w:rsidR="0081718C" w:rsidRDefault="00C36117" w:rsidP="0081718C">
            <w:pPr>
              <w:pStyle w:val="Default"/>
              <w:ind w:left="720"/>
              <w:rPr>
                <w:sz w:val="22"/>
                <w:szCs w:val="22"/>
              </w:rPr>
            </w:pPr>
            <w:hyperlink r:id="rId14" w:history="1">
              <w:r w:rsidR="0081718C" w:rsidRPr="00743565">
                <w:rPr>
                  <w:rStyle w:val="Hyperlink"/>
                  <w:sz w:val="22"/>
                  <w:szCs w:val="22"/>
                </w:rPr>
                <w:t>https://www.umweltbundesamt.de/themen/klima-energie/energiesparen/energieverbrauchskennzeichnung/kuehl-gefriergeraete</w:t>
              </w:r>
            </w:hyperlink>
          </w:p>
          <w:p w:rsidR="002017D3" w:rsidRPr="00AA17BD" w:rsidRDefault="002017D3" w:rsidP="00B42F8B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Keine Feuchttücher oder Tücher zur Babypflege in der Toilette entsorgen; diese bestehen oft aus erdölbasierten Verbundstoffen und sind biologisch nicht abbaubar</w:t>
            </w:r>
          </w:p>
        </w:tc>
      </w:tr>
      <w:tr w:rsidR="00FF6FCC" w:rsidRPr="0046700E" w:rsidTr="00FF6FCC">
        <w:tc>
          <w:tcPr>
            <w:tcW w:w="2224" w:type="dxa"/>
            <w:shd w:val="clear" w:color="auto" w:fill="F2F2F2"/>
          </w:tcPr>
          <w:p w:rsidR="00FF6FCC" w:rsidRPr="0015274F" w:rsidRDefault="00FF6FCC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Trinkwasser </w:t>
            </w:r>
          </w:p>
        </w:tc>
        <w:tc>
          <w:tcPr>
            <w:tcW w:w="12485" w:type="dxa"/>
            <w:shd w:val="clear" w:color="auto" w:fill="F2F2F2"/>
          </w:tcPr>
          <w:p w:rsidR="00FF6FCC" w:rsidRPr="0046700E" w:rsidRDefault="00FF6FCC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6FCC" w:rsidRPr="0046700E" w:rsidTr="00FF6FCC">
        <w:tc>
          <w:tcPr>
            <w:tcW w:w="2224" w:type="dxa"/>
            <w:shd w:val="clear" w:color="auto" w:fill="auto"/>
          </w:tcPr>
          <w:p w:rsidR="00FF6FCC" w:rsidRDefault="00FF6FCC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85" w:type="dxa"/>
            <w:shd w:val="clear" w:color="auto" w:fill="auto"/>
          </w:tcPr>
          <w:p w:rsidR="00FF6FCC" w:rsidRPr="0046700E" w:rsidRDefault="00FF6FCC" w:rsidP="00B42F8B">
            <w:pPr>
              <w:numPr>
                <w:ilvl w:val="0"/>
                <w:numId w:val="2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Getränke in PET-Flaschen </w:t>
            </w:r>
            <w:r w:rsidR="0081718C">
              <w:rPr>
                <w:rFonts w:ascii="Calibri" w:hAnsi="Calibri" w:cs="Calibri"/>
                <w:sz w:val="22"/>
                <w:szCs w:val="22"/>
              </w:rPr>
              <w:t>meiden, da energieaufwändig aus fossilen Energieträgern wie Erdöl hergestellt</w:t>
            </w:r>
          </w:p>
          <w:p w:rsidR="00FF6FCC" w:rsidRPr="0046700E" w:rsidRDefault="00FF6FCC" w:rsidP="00B42F8B">
            <w:pPr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CO2-Sprudler statt Mineralwasserkästen</w:t>
            </w:r>
          </w:p>
          <w:p w:rsidR="00FF6FCC" w:rsidRDefault="00FF6FCC" w:rsidP="000046F6">
            <w:pPr>
              <w:numPr>
                <w:ilvl w:val="0"/>
                <w:numId w:val="29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Durchflussbegrenzer (</w:t>
            </w:r>
            <w:hyperlink r:id="rId15" w:history="1">
              <w:r w:rsidRPr="004645F1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https://klimafreundlich-pflegen.de/projekte/wassereinsparung-durch-perlatoren/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FF6FCC" w:rsidRDefault="00FF6FCC" w:rsidP="000046F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an den Wasserhähnen anbringen</w:t>
            </w:r>
          </w:p>
          <w:p w:rsidR="00FF6FCC" w:rsidRDefault="00FF6FCC" w:rsidP="00E624A0">
            <w:pPr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Leitungswasser als Trinkwasserangebot für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Patient:innen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bereitstellen</w:t>
            </w:r>
            <w:r w:rsidR="007A7ED9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37974" w:rsidRDefault="00C36117" w:rsidP="00E37974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="00E37974" w:rsidRPr="00227ED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https://atiptap.org/wasserwissen/5-gruende-fuer-leitungswasser/</w:t>
              </w:r>
            </w:hyperlink>
          </w:p>
          <w:p w:rsidR="00FF6FCC" w:rsidRPr="001D16E5" w:rsidRDefault="00FF6FCC" w:rsidP="00E624A0">
            <w:pPr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Virtuelles Wasser in Nahrungsmitteln, Verpackungen und Medikamenten bedenken</w:t>
            </w:r>
            <w:r w:rsidR="001D16E5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D16E5" w:rsidRPr="0046700E" w:rsidRDefault="00C36117" w:rsidP="001D16E5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="001D16E5" w:rsidRPr="00227ED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https://www.umweltbundesamt.de/tags/virtuelles-wasser</w:t>
              </w:r>
            </w:hyperlink>
          </w:p>
        </w:tc>
      </w:tr>
      <w:tr w:rsidR="00FF6FCC" w:rsidRPr="0046700E" w:rsidTr="00FF6FCC">
        <w:tc>
          <w:tcPr>
            <w:tcW w:w="2224" w:type="dxa"/>
            <w:shd w:val="clear" w:color="auto" w:fill="F2F2F2"/>
          </w:tcPr>
          <w:p w:rsidR="00FF6FCC" w:rsidRDefault="00FF6FCC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Medikamente</w:t>
            </w:r>
          </w:p>
        </w:tc>
        <w:tc>
          <w:tcPr>
            <w:tcW w:w="12485" w:type="dxa"/>
            <w:shd w:val="clear" w:color="auto" w:fill="F2F2F2"/>
          </w:tcPr>
          <w:p w:rsidR="00FF6FCC" w:rsidRPr="0046700E" w:rsidRDefault="00FF6FCC" w:rsidP="007F5A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6FCC" w:rsidRPr="0046700E" w:rsidTr="00FF6FCC">
        <w:trPr>
          <w:trHeight w:val="841"/>
        </w:trPr>
        <w:tc>
          <w:tcPr>
            <w:tcW w:w="2224" w:type="dxa"/>
            <w:shd w:val="clear" w:color="auto" w:fill="auto"/>
          </w:tcPr>
          <w:p w:rsidR="00FF6FCC" w:rsidRPr="0046700E" w:rsidRDefault="00FF6FCC" w:rsidP="007F5A0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85" w:type="dxa"/>
            <w:shd w:val="clear" w:color="auto" w:fill="auto"/>
          </w:tcPr>
          <w:p w:rsidR="00FF6FCC" w:rsidRDefault="00FF6FCC" w:rsidP="007F5A0D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Medikamente </w:t>
            </w:r>
            <w:r w:rsidR="00241557">
              <w:rPr>
                <w:rFonts w:ascii="Calibri" w:hAnsi="Calibri" w:cs="Calibri"/>
                <w:sz w:val="22"/>
                <w:szCs w:val="22"/>
              </w:rPr>
              <w:t xml:space="preserve">niemals </w:t>
            </w:r>
            <w:r>
              <w:rPr>
                <w:rFonts w:ascii="Calibri" w:hAnsi="Calibri" w:cs="Calibri"/>
                <w:sz w:val="22"/>
                <w:szCs w:val="22"/>
              </w:rPr>
              <w:t>über die Kanalisation entsorgen</w:t>
            </w:r>
            <w:r w:rsidR="00225EEC">
              <w:rPr>
                <w:rFonts w:ascii="Calibri" w:hAnsi="Calibri" w:cs="Calibri"/>
                <w:sz w:val="22"/>
                <w:szCs w:val="22"/>
              </w:rPr>
              <w:t>!</w:t>
            </w:r>
          </w:p>
          <w:p w:rsidR="006633BF" w:rsidRDefault="00FF6FCC" w:rsidP="006633BF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Weiter</w:t>
            </w:r>
            <w:r w:rsidR="00815FBC">
              <w:rPr>
                <w:rFonts w:ascii="Calibri" w:hAnsi="Calibri" w:cs="Calibri"/>
                <w:sz w:val="22"/>
                <w:szCs w:val="22"/>
              </w:rPr>
              <w:t>führende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65F1">
              <w:rPr>
                <w:rFonts w:ascii="Calibri" w:hAnsi="Calibri" w:cs="Calibri"/>
                <w:sz w:val="22"/>
                <w:szCs w:val="22"/>
              </w:rPr>
              <w:t>Links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6633BF" w:rsidRDefault="00C36117" w:rsidP="006633B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="006633BF" w:rsidRPr="00864AE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https://www.umweltbundesamt.de/umweltbewusste-entsorgung-von-medikamentenresten</w:t>
              </w:r>
            </w:hyperlink>
          </w:p>
          <w:p w:rsidR="006633BF" w:rsidRDefault="00C36117" w:rsidP="006633B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19" w:history="1">
              <w:r w:rsidR="006633BF" w:rsidRPr="00864AE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https://www.vfa.de/de/forschung-entwicklung/arzneistoffe-im-wasser.html</w:t>
              </w:r>
            </w:hyperlink>
          </w:p>
          <w:p w:rsidR="0068210D" w:rsidRDefault="00C36117" w:rsidP="006633B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20" w:history="1">
              <w:r w:rsidR="002809AD" w:rsidRPr="00227ED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https://www.umweltbundesamt.de/sites/default/files/medien/1410/publikationen/2017-03-07_texte_18-2017_nachhaltiger-umgang-arzneimittel.pdf</w:t>
              </w:r>
            </w:hyperlink>
          </w:p>
          <w:p w:rsidR="00512503" w:rsidRDefault="00C36117" w:rsidP="002809A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21" w:history="1">
              <w:r w:rsidR="00512503" w:rsidRPr="00227ED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https://www.aerzteblatt.de/archiv/60535/Arzneimittel-in-der-Umwelt-Natur-als-Medikamentendeponie</w:t>
              </w:r>
            </w:hyperlink>
          </w:p>
          <w:p w:rsidR="00696143" w:rsidRPr="0046700E" w:rsidRDefault="00355B16" w:rsidP="00355B16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Patienteninfos </w:t>
            </w:r>
            <w:r w:rsidR="004C6F07">
              <w:rPr>
                <w:rFonts w:ascii="Calibri" w:hAnsi="Calibri" w:cs="Calibri"/>
                <w:sz w:val="22"/>
                <w:szCs w:val="22"/>
              </w:rPr>
              <w:t xml:space="preserve">(siehe dort) </w:t>
            </w:r>
            <w:r>
              <w:rPr>
                <w:rFonts w:ascii="Calibri" w:hAnsi="Calibri" w:cs="Calibri"/>
                <w:sz w:val="22"/>
                <w:szCs w:val="22"/>
              </w:rPr>
              <w:t>zu korrekter Entsorgung von Medikamenten bereitstellen</w:t>
            </w:r>
          </w:p>
        </w:tc>
      </w:tr>
      <w:tr w:rsidR="00D524AE" w:rsidRPr="0046700E" w:rsidTr="0033039D">
        <w:trPr>
          <w:trHeight w:val="420"/>
        </w:trPr>
        <w:tc>
          <w:tcPr>
            <w:tcW w:w="2224" w:type="dxa"/>
            <w:shd w:val="clear" w:color="auto" w:fill="E7E6E6"/>
          </w:tcPr>
          <w:p w:rsidR="00D524AE" w:rsidRDefault="00D524AE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Gebäudesanierung/</w:t>
            </w:r>
          </w:p>
          <w:p w:rsidR="00D524AE" w:rsidRPr="00D524AE" w:rsidRDefault="00457E14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524AE">
              <w:rPr>
                <w:rFonts w:ascii="Calibri" w:hAnsi="Calibri" w:cs="Calibri"/>
                <w:b/>
                <w:sz w:val="22"/>
                <w:szCs w:val="22"/>
              </w:rPr>
              <w:t>eubau</w:t>
            </w:r>
          </w:p>
        </w:tc>
        <w:tc>
          <w:tcPr>
            <w:tcW w:w="12485" w:type="dxa"/>
            <w:shd w:val="clear" w:color="auto" w:fill="E7E6E6"/>
          </w:tcPr>
          <w:p w:rsidR="00D524AE" w:rsidRPr="00D524AE" w:rsidRDefault="00D524AE" w:rsidP="000A04CF">
            <w:pPr>
              <w:rPr>
                <w:rFonts w:ascii="Calibri" w:hAnsi="Calibri" w:cs="Calibri"/>
              </w:rPr>
            </w:pPr>
          </w:p>
        </w:tc>
      </w:tr>
      <w:tr w:rsidR="00D524AE" w:rsidRPr="0046700E" w:rsidTr="00FF6FCC">
        <w:trPr>
          <w:trHeight w:val="420"/>
        </w:trPr>
        <w:tc>
          <w:tcPr>
            <w:tcW w:w="2224" w:type="dxa"/>
            <w:shd w:val="clear" w:color="auto" w:fill="auto"/>
          </w:tcPr>
          <w:p w:rsidR="00D524AE" w:rsidRPr="00D524AE" w:rsidRDefault="00D524AE" w:rsidP="007F5A0D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12485" w:type="dxa"/>
            <w:shd w:val="clear" w:color="auto" w:fill="auto"/>
          </w:tcPr>
          <w:p w:rsidR="00D524AE" w:rsidRDefault="00D524AE" w:rsidP="00D524AE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r w:rsidRPr="00D524AE">
              <w:rPr>
                <w:rFonts w:ascii="Calibri" w:hAnsi="Calibri" w:cs="Calibri"/>
                <w:sz w:val="22"/>
                <w:szCs w:val="22"/>
              </w:rPr>
              <w:t>Nutzung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von Regen- und/oder Grauwasser für Toiletten und Steckbeckenspüle erwägen</w:t>
            </w:r>
          </w:p>
          <w:p w:rsidR="00FD549A" w:rsidRDefault="00C36117" w:rsidP="00FD549A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22" w:history="1">
              <w:r w:rsidR="005F0242" w:rsidRPr="00864AE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https://www.ewu-aqua.de/dezentrales-wassermanagement/grauwassernutzung-1</w:t>
              </w:r>
            </w:hyperlink>
          </w:p>
          <w:p w:rsidR="00114F67" w:rsidRPr="00D524AE" w:rsidRDefault="00C36117" w:rsidP="00E22E60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23" w:history="1">
              <w:r w:rsidR="00114F67" w:rsidRPr="00743565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https://www.oekologisch-bauen.info/haustechnik/wasser-sanitaer/grauwassernutzung/</w:t>
              </w:r>
            </w:hyperlink>
          </w:p>
        </w:tc>
      </w:tr>
    </w:tbl>
    <w:p w:rsidR="008C3EF1" w:rsidRDefault="008C3EF1">
      <w:pPr>
        <w:rPr>
          <w:rFonts w:ascii="Calibri" w:hAnsi="Calibri" w:cs="Calibri"/>
          <w:sz w:val="22"/>
          <w:szCs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1559"/>
        <w:gridCol w:w="2835"/>
        <w:gridCol w:w="4252"/>
      </w:tblGrid>
      <w:tr w:rsidR="00A46D6B" w:rsidRPr="0046700E" w:rsidTr="00A46D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D6B" w:rsidRPr="0046700E" w:rsidRDefault="00A46D6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Erstellt von:</w:t>
            </w:r>
          </w:p>
          <w:p w:rsidR="00A46D6B" w:rsidRPr="0046700E" w:rsidRDefault="00A46D6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D6B" w:rsidRPr="0046700E" w:rsidRDefault="00A46D6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Geprüft von:</w:t>
            </w:r>
          </w:p>
          <w:p w:rsidR="00A46D6B" w:rsidRPr="0046700E" w:rsidRDefault="00A46D6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D6B" w:rsidRPr="0046700E" w:rsidRDefault="00A46D6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6B" w:rsidRDefault="00A46D6B" w:rsidP="00C522A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Freigabe von:</w:t>
            </w:r>
          </w:p>
          <w:p w:rsidR="00A46D6B" w:rsidRDefault="00A46D6B" w:rsidP="00C522A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D6B" w:rsidRDefault="00A46D6B" w:rsidP="00C522A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FB</w:t>
            </w: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Nachhaltiger Umgang mit der Ressource Wasser</w:t>
            </w: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.doc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</w:t>
            </w:r>
          </w:p>
          <w:p w:rsidR="00A46D6B" w:rsidRPr="0046700E" w:rsidRDefault="00A46D6B" w:rsidP="00C522A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Seiten: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</w:tr>
    </w:tbl>
    <w:p w:rsidR="00A32631" w:rsidRPr="00D76C0F" w:rsidRDefault="0024355F" w:rsidP="00390DDA">
      <w:pPr>
        <w:tabs>
          <w:tab w:val="left" w:pos="3970"/>
        </w:tabs>
        <w:rPr>
          <w:rFonts w:ascii="Calibri" w:hAnsi="Calibri" w:cs="Calibri"/>
          <w:sz w:val="18"/>
          <w:szCs w:val="18"/>
        </w:rPr>
      </w:pPr>
      <w:r w:rsidRPr="00D76C0F">
        <w:rPr>
          <w:rFonts w:ascii="Calibri" w:hAnsi="Calibri" w:cs="Calibri"/>
          <w:sz w:val="18"/>
          <w:szCs w:val="18"/>
        </w:rPr>
        <w:t>Version 1</w:t>
      </w:r>
      <w:r w:rsidR="006633BF">
        <w:rPr>
          <w:rFonts w:ascii="Calibri" w:hAnsi="Calibri" w:cs="Calibri"/>
          <w:sz w:val="18"/>
          <w:szCs w:val="18"/>
        </w:rPr>
        <w:t>.3</w:t>
      </w:r>
      <w:r w:rsidRPr="00D76C0F">
        <w:rPr>
          <w:rFonts w:ascii="Calibri" w:hAnsi="Calibri" w:cs="Calibri"/>
          <w:sz w:val="18"/>
          <w:szCs w:val="18"/>
        </w:rPr>
        <w:t>.</w:t>
      </w:r>
      <w:r w:rsidR="0054539A" w:rsidRPr="00D76C0F">
        <w:rPr>
          <w:rFonts w:ascii="Calibri" w:hAnsi="Calibri" w:cs="Calibri"/>
          <w:sz w:val="18"/>
          <w:szCs w:val="18"/>
        </w:rPr>
        <w:t xml:space="preserve">, </w:t>
      </w:r>
      <w:r w:rsidR="006633BF">
        <w:rPr>
          <w:rFonts w:ascii="Calibri" w:hAnsi="Calibri" w:cs="Calibri"/>
          <w:sz w:val="18"/>
          <w:szCs w:val="18"/>
        </w:rPr>
        <w:t>09.01.26</w:t>
      </w:r>
      <w:r w:rsidR="00917701" w:rsidRPr="00D76C0F">
        <w:rPr>
          <w:rFonts w:ascii="Calibri" w:hAnsi="Calibri" w:cs="Calibri"/>
          <w:sz w:val="18"/>
          <w:szCs w:val="18"/>
        </w:rPr>
        <w:t>, Dr.</w:t>
      </w:r>
      <w:r w:rsidR="0054539A" w:rsidRPr="00D76C0F">
        <w:rPr>
          <w:rFonts w:ascii="Calibri" w:hAnsi="Calibri" w:cs="Calibri"/>
          <w:sz w:val="18"/>
          <w:szCs w:val="18"/>
        </w:rPr>
        <w:t xml:space="preserve"> </w:t>
      </w:r>
      <w:r w:rsidR="00A46D6B">
        <w:rPr>
          <w:rFonts w:ascii="Calibri" w:hAnsi="Calibri" w:cs="Calibri"/>
          <w:sz w:val="18"/>
          <w:szCs w:val="18"/>
        </w:rPr>
        <w:t xml:space="preserve">med. </w:t>
      </w:r>
      <w:r w:rsidR="00842EC7" w:rsidRPr="00D76C0F">
        <w:rPr>
          <w:rFonts w:ascii="Calibri" w:hAnsi="Calibri" w:cs="Calibri"/>
          <w:sz w:val="18"/>
          <w:szCs w:val="18"/>
        </w:rPr>
        <w:t>Christina Hecker</w:t>
      </w:r>
      <w:r w:rsidR="00242A2D" w:rsidRPr="00D76C0F">
        <w:rPr>
          <w:rFonts w:ascii="Calibri" w:hAnsi="Calibri" w:cs="Calibri"/>
          <w:sz w:val="18"/>
          <w:szCs w:val="18"/>
        </w:rPr>
        <w:t xml:space="preserve">, </w:t>
      </w:r>
      <w:r w:rsidR="0054539A" w:rsidRPr="00D76C0F">
        <w:rPr>
          <w:rFonts w:ascii="Calibri" w:hAnsi="Calibri" w:cs="Calibri"/>
          <w:sz w:val="18"/>
          <w:szCs w:val="18"/>
        </w:rPr>
        <w:t xml:space="preserve">Dr. </w:t>
      </w:r>
      <w:r w:rsidR="00A46D6B">
        <w:rPr>
          <w:rFonts w:ascii="Calibri" w:hAnsi="Calibri" w:cs="Calibri"/>
          <w:sz w:val="18"/>
          <w:szCs w:val="18"/>
        </w:rPr>
        <w:t xml:space="preserve">med. </w:t>
      </w:r>
      <w:bookmarkStart w:id="0" w:name="_GoBack"/>
      <w:bookmarkEnd w:id="0"/>
      <w:r w:rsidR="0054539A" w:rsidRPr="00D76C0F">
        <w:rPr>
          <w:rFonts w:ascii="Calibri" w:hAnsi="Calibri" w:cs="Calibri"/>
          <w:sz w:val="18"/>
          <w:szCs w:val="18"/>
        </w:rPr>
        <w:t xml:space="preserve">Susanne Saha, </w:t>
      </w:r>
      <w:r w:rsidR="00C071AE" w:rsidRPr="00D76C0F">
        <w:rPr>
          <w:rFonts w:ascii="Calibri" w:hAnsi="Calibri" w:cs="Calibri"/>
          <w:sz w:val="18"/>
          <w:szCs w:val="18"/>
        </w:rPr>
        <w:t xml:space="preserve">a </w:t>
      </w:r>
      <w:proofErr w:type="spellStart"/>
      <w:r w:rsidR="00C071AE" w:rsidRPr="00D76C0F">
        <w:rPr>
          <w:rFonts w:ascii="Calibri" w:hAnsi="Calibri" w:cs="Calibri"/>
          <w:sz w:val="18"/>
          <w:szCs w:val="18"/>
        </w:rPr>
        <w:t>tip</w:t>
      </w:r>
      <w:proofErr w:type="spellEnd"/>
      <w:r w:rsidR="00C071AE" w:rsidRPr="00D76C0F">
        <w:rPr>
          <w:rFonts w:ascii="Calibri" w:hAnsi="Calibri" w:cs="Calibri"/>
          <w:sz w:val="18"/>
          <w:szCs w:val="18"/>
        </w:rPr>
        <w:t xml:space="preserve">: </w:t>
      </w:r>
      <w:proofErr w:type="spellStart"/>
      <w:r w:rsidR="00C071AE" w:rsidRPr="00D76C0F">
        <w:rPr>
          <w:rFonts w:ascii="Calibri" w:hAnsi="Calibri" w:cs="Calibri"/>
          <w:sz w:val="18"/>
          <w:szCs w:val="18"/>
        </w:rPr>
        <w:t>tap</w:t>
      </w:r>
      <w:proofErr w:type="spellEnd"/>
      <w:r w:rsidR="00C071AE" w:rsidRPr="00D76C0F">
        <w:rPr>
          <w:rFonts w:ascii="Calibri" w:hAnsi="Calibri" w:cs="Calibri"/>
          <w:sz w:val="18"/>
          <w:szCs w:val="18"/>
        </w:rPr>
        <w:t xml:space="preserve"> e. V.</w:t>
      </w:r>
      <w:r w:rsidR="00D976A4" w:rsidRPr="00D76C0F">
        <w:rPr>
          <w:rFonts w:ascii="Calibri" w:hAnsi="Calibri" w:cs="Calibri"/>
          <w:sz w:val="18"/>
          <w:szCs w:val="18"/>
        </w:rPr>
        <w:tab/>
      </w:r>
    </w:p>
    <w:sectPr w:rsidR="00A32631" w:rsidRPr="00D76C0F" w:rsidSect="00D85BB9">
      <w:footerReference w:type="default" r:id="rId24"/>
      <w:headerReference w:type="first" r:id="rId25"/>
      <w:footerReference w:type="first" r:id="rId26"/>
      <w:pgSz w:w="16838" w:h="11906" w:orient="landscape"/>
      <w:pgMar w:top="1418" w:right="567" w:bottom="1418" w:left="1134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117" w:rsidRDefault="00C36117">
      <w:r>
        <w:separator/>
      </w:r>
    </w:p>
  </w:endnote>
  <w:endnote w:type="continuationSeparator" w:id="0">
    <w:p w:rsidR="00C36117" w:rsidRDefault="00C3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6633BF" w:rsidP="00223AC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-207645</wp:posOffset>
              </wp:positionH>
              <wp:positionV relativeFrom="paragraph">
                <wp:posOffset>-708660</wp:posOffset>
              </wp:positionV>
              <wp:extent cx="5829300" cy="0"/>
              <wp:effectExtent l="11430" t="5715" r="762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84F6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-55.8pt" to="442.65pt,-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" strokeweight=".26mm">
              <v:stroke joinstyle="miter"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117" w:rsidRDefault="00C36117">
      <w:r>
        <w:separator/>
      </w:r>
    </w:p>
  </w:footnote>
  <w:footnote w:type="continuationSeparator" w:id="0">
    <w:p w:rsidR="00C36117" w:rsidRDefault="00C3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D85F81" w:rsidRPr="0046700E" w:rsidRDefault="00FF6FCC" w:rsidP="00D85F81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FB</w:t>
          </w:r>
          <w:r w:rsidR="009A6B48" w:rsidRPr="0046700E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F7199C">
            <w:rPr>
              <w:rFonts w:ascii="Calibri" w:hAnsi="Calibri" w:cs="Calibri"/>
              <w:b/>
              <w:sz w:val="28"/>
              <w:szCs w:val="28"/>
            </w:rPr>
            <w:t>Nachhaltiger Umgang mit der Ressource Wasser</w:t>
          </w:r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 w:rsidP="00724E5E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832D40"/>
    <w:multiLevelType w:val="hybridMultilevel"/>
    <w:tmpl w:val="43C8D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3B68"/>
    <w:multiLevelType w:val="hybridMultilevel"/>
    <w:tmpl w:val="3BCC6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26FDD"/>
    <w:multiLevelType w:val="multilevel"/>
    <w:tmpl w:val="855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4C0C"/>
    <w:multiLevelType w:val="hybridMultilevel"/>
    <w:tmpl w:val="7E9E0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5549"/>
    <w:multiLevelType w:val="hybridMultilevel"/>
    <w:tmpl w:val="3D52E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69B6"/>
    <w:multiLevelType w:val="hybridMultilevel"/>
    <w:tmpl w:val="C136B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65AA3"/>
    <w:multiLevelType w:val="hybridMultilevel"/>
    <w:tmpl w:val="F474B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25BC"/>
    <w:multiLevelType w:val="hybridMultilevel"/>
    <w:tmpl w:val="04EAFC7C"/>
    <w:lvl w:ilvl="0" w:tplc="7C149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D4AFD"/>
    <w:multiLevelType w:val="hybridMultilevel"/>
    <w:tmpl w:val="FBDCE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67CC2"/>
    <w:multiLevelType w:val="multilevel"/>
    <w:tmpl w:val="FFE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F87371"/>
    <w:multiLevelType w:val="hybridMultilevel"/>
    <w:tmpl w:val="25F82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023FF"/>
    <w:multiLevelType w:val="hybridMultilevel"/>
    <w:tmpl w:val="29421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F6515"/>
    <w:multiLevelType w:val="hybridMultilevel"/>
    <w:tmpl w:val="2CFAB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7768F"/>
    <w:multiLevelType w:val="hybridMultilevel"/>
    <w:tmpl w:val="3B3E0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A6850"/>
    <w:multiLevelType w:val="hybridMultilevel"/>
    <w:tmpl w:val="37F04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24033"/>
    <w:multiLevelType w:val="hybridMultilevel"/>
    <w:tmpl w:val="1EF03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81F5C"/>
    <w:multiLevelType w:val="multilevel"/>
    <w:tmpl w:val="9ED2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A066F"/>
    <w:multiLevelType w:val="hybridMultilevel"/>
    <w:tmpl w:val="0BC85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D06EA"/>
    <w:multiLevelType w:val="hybridMultilevel"/>
    <w:tmpl w:val="CE2AC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A65A7"/>
    <w:multiLevelType w:val="hybridMultilevel"/>
    <w:tmpl w:val="F0881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5200E"/>
    <w:multiLevelType w:val="hybridMultilevel"/>
    <w:tmpl w:val="23782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5636B"/>
    <w:multiLevelType w:val="hybridMultilevel"/>
    <w:tmpl w:val="452C1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531E7"/>
    <w:multiLevelType w:val="hybridMultilevel"/>
    <w:tmpl w:val="713C9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E312A"/>
    <w:multiLevelType w:val="hybridMultilevel"/>
    <w:tmpl w:val="9D98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31BA2"/>
    <w:multiLevelType w:val="hybridMultilevel"/>
    <w:tmpl w:val="860E2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10B95"/>
    <w:multiLevelType w:val="hybridMultilevel"/>
    <w:tmpl w:val="5D90D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97DC5"/>
    <w:multiLevelType w:val="hybridMultilevel"/>
    <w:tmpl w:val="728CF1C8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7B5405F2"/>
    <w:multiLevelType w:val="hybridMultilevel"/>
    <w:tmpl w:val="6FC69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B3360"/>
    <w:multiLevelType w:val="hybridMultilevel"/>
    <w:tmpl w:val="AD4EF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28"/>
  </w:num>
  <w:num w:numId="6">
    <w:abstractNumId w:val="6"/>
  </w:num>
  <w:num w:numId="7">
    <w:abstractNumId w:val="23"/>
  </w:num>
  <w:num w:numId="8">
    <w:abstractNumId w:val="3"/>
  </w:num>
  <w:num w:numId="9">
    <w:abstractNumId w:val="13"/>
  </w:num>
  <w:num w:numId="10">
    <w:abstractNumId w:val="24"/>
  </w:num>
  <w:num w:numId="11">
    <w:abstractNumId w:val="8"/>
  </w:num>
  <w:num w:numId="12">
    <w:abstractNumId w:val="27"/>
  </w:num>
  <w:num w:numId="13">
    <w:abstractNumId w:val="22"/>
  </w:num>
  <w:num w:numId="14">
    <w:abstractNumId w:val="15"/>
  </w:num>
  <w:num w:numId="15">
    <w:abstractNumId w:val="10"/>
  </w:num>
  <w:num w:numId="16">
    <w:abstractNumId w:val="12"/>
  </w:num>
  <w:num w:numId="17">
    <w:abstractNumId w:val="18"/>
  </w:num>
  <w:num w:numId="18">
    <w:abstractNumId w:val="20"/>
  </w:num>
  <w:num w:numId="19">
    <w:abstractNumId w:val="5"/>
  </w:num>
  <w:num w:numId="20">
    <w:abstractNumId w:val="11"/>
  </w:num>
  <w:num w:numId="21">
    <w:abstractNumId w:val="33"/>
  </w:num>
  <w:num w:numId="22">
    <w:abstractNumId w:val="17"/>
  </w:num>
  <w:num w:numId="23">
    <w:abstractNumId w:val="25"/>
  </w:num>
  <w:num w:numId="24">
    <w:abstractNumId w:val="34"/>
  </w:num>
  <w:num w:numId="25">
    <w:abstractNumId w:val="26"/>
  </w:num>
  <w:num w:numId="26">
    <w:abstractNumId w:val="32"/>
  </w:num>
  <w:num w:numId="27">
    <w:abstractNumId w:val="4"/>
  </w:num>
  <w:num w:numId="28">
    <w:abstractNumId w:val="29"/>
  </w:num>
  <w:num w:numId="29">
    <w:abstractNumId w:val="16"/>
  </w:num>
  <w:num w:numId="30">
    <w:abstractNumId w:val="31"/>
  </w:num>
  <w:num w:numId="31">
    <w:abstractNumId w:val="7"/>
  </w:num>
  <w:num w:numId="32">
    <w:abstractNumId w:val="14"/>
  </w:num>
  <w:num w:numId="33">
    <w:abstractNumId w:val="30"/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046F6"/>
    <w:rsid w:val="00006A6B"/>
    <w:rsid w:val="00007763"/>
    <w:rsid w:val="00013ED5"/>
    <w:rsid w:val="00016626"/>
    <w:rsid w:val="000226D6"/>
    <w:rsid w:val="00026120"/>
    <w:rsid w:val="00027EFB"/>
    <w:rsid w:val="00036380"/>
    <w:rsid w:val="00037029"/>
    <w:rsid w:val="00045418"/>
    <w:rsid w:val="000543A1"/>
    <w:rsid w:val="000625E0"/>
    <w:rsid w:val="00064FDA"/>
    <w:rsid w:val="000722D7"/>
    <w:rsid w:val="00072FA1"/>
    <w:rsid w:val="0008226E"/>
    <w:rsid w:val="00085B0B"/>
    <w:rsid w:val="000A04CF"/>
    <w:rsid w:val="000A2ED0"/>
    <w:rsid w:val="000C6ED8"/>
    <w:rsid w:val="000D115C"/>
    <w:rsid w:val="000D56F3"/>
    <w:rsid w:val="000E0EEE"/>
    <w:rsid w:val="000E2CEA"/>
    <w:rsid w:val="000E45EE"/>
    <w:rsid w:val="000E76B5"/>
    <w:rsid w:val="000F2E95"/>
    <w:rsid w:val="000F3A5E"/>
    <w:rsid w:val="0010320B"/>
    <w:rsid w:val="00110EB9"/>
    <w:rsid w:val="00114F67"/>
    <w:rsid w:val="00116311"/>
    <w:rsid w:val="00124640"/>
    <w:rsid w:val="0013033F"/>
    <w:rsid w:val="00131FFE"/>
    <w:rsid w:val="00140D66"/>
    <w:rsid w:val="001524BB"/>
    <w:rsid w:val="0015274F"/>
    <w:rsid w:val="001558D0"/>
    <w:rsid w:val="001579FC"/>
    <w:rsid w:val="001644C5"/>
    <w:rsid w:val="00165E7F"/>
    <w:rsid w:val="00187459"/>
    <w:rsid w:val="00192139"/>
    <w:rsid w:val="001A065F"/>
    <w:rsid w:val="001B24CE"/>
    <w:rsid w:val="001B373E"/>
    <w:rsid w:val="001B4CE3"/>
    <w:rsid w:val="001B4F02"/>
    <w:rsid w:val="001C10A3"/>
    <w:rsid w:val="001C2588"/>
    <w:rsid w:val="001C4764"/>
    <w:rsid w:val="001C670A"/>
    <w:rsid w:val="001C7BDB"/>
    <w:rsid w:val="001D16E5"/>
    <w:rsid w:val="001D4FF3"/>
    <w:rsid w:val="001D6F41"/>
    <w:rsid w:val="001E0F2B"/>
    <w:rsid w:val="001E6805"/>
    <w:rsid w:val="001E6E5A"/>
    <w:rsid w:val="001E790E"/>
    <w:rsid w:val="001F6D0F"/>
    <w:rsid w:val="002017D3"/>
    <w:rsid w:val="0020295F"/>
    <w:rsid w:val="0021346C"/>
    <w:rsid w:val="00214A89"/>
    <w:rsid w:val="00215228"/>
    <w:rsid w:val="00217B86"/>
    <w:rsid w:val="00220753"/>
    <w:rsid w:val="00223ACF"/>
    <w:rsid w:val="00225EEC"/>
    <w:rsid w:val="00227B0D"/>
    <w:rsid w:val="0023492F"/>
    <w:rsid w:val="00241557"/>
    <w:rsid w:val="00242A2D"/>
    <w:rsid w:val="0024355F"/>
    <w:rsid w:val="002632D3"/>
    <w:rsid w:val="00263578"/>
    <w:rsid w:val="002666D7"/>
    <w:rsid w:val="00274ACD"/>
    <w:rsid w:val="002809AD"/>
    <w:rsid w:val="00286A22"/>
    <w:rsid w:val="00290BAF"/>
    <w:rsid w:val="00294AA6"/>
    <w:rsid w:val="002965E2"/>
    <w:rsid w:val="002B17D4"/>
    <w:rsid w:val="002B3979"/>
    <w:rsid w:val="002B4882"/>
    <w:rsid w:val="002B4E58"/>
    <w:rsid w:val="002B642F"/>
    <w:rsid w:val="002C146C"/>
    <w:rsid w:val="002D3B10"/>
    <w:rsid w:val="002F53A1"/>
    <w:rsid w:val="002F5E0F"/>
    <w:rsid w:val="003033E3"/>
    <w:rsid w:val="0030622B"/>
    <w:rsid w:val="00311428"/>
    <w:rsid w:val="00312237"/>
    <w:rsid w:val="00314DEB"/>
    <w:rsid w:val="00327D84"/>
    <w:rsid w:val="0033039D"/>
    <w:rsid w:val="00330609"/>
    <w:rsid w:val="00334476"/>
    <w:rsid w:val="00334920"/>
    <w:rsid w:val="003367DF"/>
    <w:rsid w:val="003439E2"/>
    <w:rsid w:val="00343DEB"/>
    <w:rsid w:val="003451CC"/>
    <w:rsid w:val="00355207"/>
    <w:rsid w:val="00355B16"/>
    <w:rsid w:val="00362C9F"/>
    <w:rsid w:val="003754B8"/>
    <w:rsid w:val="00381362"/>
    <w:rsid w:val="003832F9"/>
    <w:rsid w:val="00384777"/>
    <w:rsid w:val="00385DD1"/>
    <w:rsid w:val="00387087"/>
    <w:rsid w:val="00390DDA"/>
    <w:rsid w:val="0039772D"/>
    <w:rsid w:val="003A11C8"/>
    <w:rsid w:val="003A369C"/>
    <w:rsid w:val="003A6FA7"/>
    <w:rsid w:val="003B133F"/>
    <w:rsid w:val="003B2650"/>
    <w:rsid w:val="003C5A27"/>
    <w:rsid w:val="003C780B"/>
    <w:rsid w:val="003D3498"/>
    <w:rsid w:val="003D4696"/>
    <w:rsid w:val="003D7BEC"/>
    <w:rsid w:val="003F1A4D"/>
    <w:rsid w:val="004055DA"/>
    <w:rsid w:val="0040761C"/>
    <w:rsid w:val="00415667"/>
    <w:rsid w:val="00422978"/>
    <w:rsid w:val="00431ED1"/>
    <w:rsid w:val="00434008"/>
    <w:rsid w:val="0043565D"/>
    <w:rsid w:val="004376F8"/>
    <w:rsid w:val="004468E2"/>
    <w:rsid w:val="0045627C"/>
    <w:rsid w:val="004562E8"/>
    <w:rsid w:val="004565EF"/>
    <w:rsid w:val="00457E14"/>
    <w:rsid w:val="004626FA"/>
    <w:rsid w:val="0046700E"/>
    <w:rsid w:val="004670EA"/>
    <w:rsid w:val="004706AF"/>
    <w:rsid w:val="00477091"/>
    <w:rsid w:val="00481778"/>
    <w:rsid w:val="004819B1"/>
    <w:rsid w:val="0048427E"/>
    <w:rsid w:val="00486731"/>
    <w:rsid w:val="00490A77"/>
    <w:rsid w:val="00491B5D"/>
    <w:rsid w:val="00492F1E"/>
    <w:rsid w:val="00496367"/>
    <w:rsid w:val="004A0B28"/>
    <w:rsid w:val="004A68BD"/>
    <w:rsid w:val="004C12C0"/>
    <w:rsid w:val="004C46C7"/>
    <w:rsid w:val="004C4B98"/>
    <w:rsid w:val="004C6F07"/>
    <w:rsid w:val="004C7642"/>
    <w:rsid w:val="004D2EE3"/>
    <w:rsid w:val="004E00E8"/>
    <w:rsid w:val="004E10E6"/>
    <w:rsid w:val="004E7DDF"/>
    <w:rsid w:val="004F1F5D"/>
    <w:rsid w:val="004F3B46"/>
    <w:rsid w:val="004F3F24"/>
    <w:rsid w:val="004F6F41"/>
    <w:rsid w:val="004F79C0"/>
    <w:rsid w:val="005112C0"/>
    <w:rsid w:val="00512503"/>
    <w:rsid w:val="00514CEE"/>
    <w:rsid w:val="00515F86"/>
    <w:rsid w:val="0052181E"/>
    <w:rsid w:val="00531AC9"/>
    <w:rsid w:val="00532E06"/>
    <w:rsid w:val="00533F16"/>
    <w:rsid w:val="00536E2C"/>
    <w:rsid w:val="00541591"/>
    <w:rsid w:val="0054539A"/>
    <w:rsid w:val="0054540F"/>
    <w:rsid w:val="0054725B"/>
    <w:rsid w:val="0055486B"/>
    <w:rsid w:val="00555D5F"/>
    <w:rsid w:val="005573BC"/>
    <w:rsid w:val="005604B2"/>
    <w:rsid w:val="005756B4"/>
    <w:rsid w:val="0058300F"/>
    <w:rsid w:val="00586DF1"/>
    <w:rsid w:val="00590605"/>
    <w:rsid w:val="005A16BB"/>
    <w:rsid w:val="005A7421"/>
    <w:rsid w:val="005B34A0"/>
    <w:rsid w:val="005B7822"/>
    <w:rsid w:val="005B7F30"/>
    <w:rsid w:val="005C697E"/>
    <w:rsid w:val="005C7409"/>
    <w:rsid w:val="005D471D"/>
    <w:rsid w:val="005E129B"/>
    <w:rsid w:val="005F005F"/>
    <w:rsid w:val="005F0242"/>
    <w:rsid w:val="005F2838"/>
    <w:rsid w:val="005F470C"/>
    <w:rsid w:val="005F772C"/>
    <w:rsid w:val="005F7FE5"/>
    <w:rsid w:val="00606B6C"/>
    <w:rsid w:val="00615EFE"/>
    <w:rsid w:val="00622C0E"/>
    <w:rsid w:val="00622FE4"/>
    <w:rsid w:val="00632B4E"/>
    <w:rsid w:val="006369EB"/>
    <w:rsid w:val="00646602"/>
    <w:rsid w:val="0065009B"/>
    <w:rsid w:val="00652482"/>
    <w:rsid w:val="00657905"/>
    <w:rsid w:val="006633BF"/>
    <w:rsid w:val="006639C1"/>
    <w:rsid w:val="00664AC8"/>
    <w:rsid w:val="00665164"/>
    <w:rsid w:val="0066751A"/>
    <w:rsid w:val="0067123F"/>
    <w:rsid w:val="00674C26"/>
    <w:rsid w:val="006778EA"/>
    <w:rsid w:val="006817D8"/>
    <w:rsid w:val="0068210D"/>
    <w:rsid w:val="00691E3B"/>
    <w:rsid w:val="006920D2"/>
    <w:rsid w:val="00696143"/>
    <w:rsid w:val="006A1EB7"/>
    <w:rsid w:val="006B47B6"/>
    <w:rsid w:val="006C12B7"/>
    <w:rsid w:val="006C4598"/>
    <w:rsid w:val="006C759E"/>
    <w:rsid w:val="006D0A35"/>
    <w:rsid w:val="006D7273"/>
    <w:rsid w:val="006E40ED"/>
    <w:rsid w:val="006E5BEC"/>
    <w:rsid w:val="006E72F9"/>
    <w:rsid w:val="006F0C5D"/>
    <w:rsid w:val="00706441"/>
    <w:rsid w:val="00712875"/>
    <w:rsid w:val="00715970"/>
    <w:rsid w:val="007166B3"/>
    <w:rsid w:val="00721714"/>
    <w:rsid w:val="00724134"/>
    <w:rsid w:val="00724E5E"/>
    <w:rsid w:val="0073153F"/>
    <w:rsid w:val="00734295"/>
    <w:rsid w:val="007403D1"/>
    <w:rsid w:val="0074189B"/>
    <w:rsid w:val="007460D7"/>
    <w:rsid w:val="00747818"/>
    <w:rsid w:val="0075171F"/>
    <w:rsid w:val="00755F8D"/>
    <w:rsid w:val="00763447"/>
    <w:rsid w:val="007652D9"/>
    <w:rsid w:val="00781DD6"/>
    <w:rsid w:val="00787210"/>
    <w:rsid w:val="007A2256"/>
    <w:rsid w:val="007A42E6"/>
    <w:rsid w:val="007A6726"/>
    <w:rsid w:val="007A7ED9"/>
    <w:rsid w:val="007B0898"/>
    <w:rsid w:val="007B61D6"/>
    <w:rsid w:val="007B7CC1"/>
    <w:rsid w:val="007C2C3C"/>
    <w:rsid w:val="007E1B4C"/>
    <w:rsid w:val="007E617B"/>
    <w:rsid w:val="007E6515"/>
    <w:rsid w:val="007F1CE3"/>
    <w:rsid w:val="007F3DBC"/>
    <w:rsid w:val="007F5A0D"/>
    <w:rsid w:val="008013EB"/>
    <w:rsid w:val="00803D5F"/>
    <w:rsid w:val="0080434E"/>
    <w:rsid w:val="00810FFC"/>
    <w:rsid w:val="0081100C"/>
    <w:rsid w:val="008118C0"/>
    <w:rsid w:val="00815FBC"/>
    <w:rsid w:val="0081718C"/>
    <w:rsid w:val="00823853"/>
    <w:rsid w:val="0083457F"/>
    <w:rsid w:val="00841E58"/>
    <w:rsid w:val="00842EC7"/>
    <w:rsid w:val="0084491E"/>
    <w:rsid w:val="00845492"/>
    <w:rsid w:val="008508EA"/>
    <w:rsid w:val="008514A0"/>
    <w:rsid w:val="00852CCF"/>
    <w:rsid w:val="00860C0C"/>
    <w:rsid w:val="0086489F"/>
    <w:rsid w:val="00864BA6"/>
    <w:rsid w:val="008717AA"/>
    <w:rsid w:val="008749E1"/>
    <w:rsid w:val="008817F4"/>
    <w:rsid w:val="008844BF"/>
    <w:rsid w:val="00886E57"/>
    <w:rsid w:val="0089255B"/>
    <w:rsid w:val="0089625E"/>
    <w:rsid w:val="008A0DE5"/>
    <w:rsid w:val="008A35DB"/>
    <w:rsid w:val="008A6054"/>
    <w:rsid w:val="008A7F5C"/>
    <w:rsid w:val="008B0766"/>
    <w:rsid w:val="008B0E37"/>
    <w:rsid w:val="008B56B1"/>
    <w:rsid w:val="008B7251"/>
    <w:rsid w:val="008C04F6"/>
    <w:rsid w:val="008C3EF1"/>
    <w:rsid w:val="008C5565"/>
    <w:rsid w:val="008C7BBE"/>
    <w:rsid w:val="008D28C6"/>
    <w:rsid w:val="008D62C6"/>
    <w:rsid w:val="008D7896"/>
    <w:rsid w:val="008E0C48"/>
    <w:rsid w:val="008E326C"/>
    <w:rsid w:val="008F161D"/>
    <w:rsid w:val="008F4ABE"/>
    <w:rsid w:val="00910B9D"/>
    <w:rsid w:val="00913895"/>
    <w:rsid w:val="00917701"/>
    <w:rsid w:val="0091785A"/>
    <w:rsid w:val="00920C95"/>
    <w:rsid w:val="009211C2"/>
    <w:rsid w:val="009232F7"/>
    <w:rsid w:val="00931959"/>
    <w:rsid w:val="0093307C"/>
    <w:rsid w:val="00936A71"/>
    <w:rsid w:val="00936DBF"/>
    <w:rsid w:val="00937470"/>
    <w:rsid w:val="009443E6"/>
    <w:rsid w:val="00946417"/>
    <w:rsid w:val="00947DB0"/>
    <w:rsid w:val="009513AD"/>
    <w:rsid w:val="00954F18"/>
    <w:rsid w:val="009604EE"/>
    <w:rsid w:val="00974830"/>
    <w:rsid w:val="009840D3"/>
    <w:rsid w:val="00990CC2"/>
    <w:rsid w:val="009919AF"/>
    <w:rsid w:val="009A3D58"/>
    <w:rsid w:val="009A6B48"/>
    <w:rsid w:val="009B4B9F"/>
    <w:rsid w:val="009B6FAC"/>
    <w:rsid w:val="009C0C67"/>
    <w:rsid w:val="009C5A02"/>
    <w:rsid w:val="009D4F2C"/>
    <w:rsid w:val="009D5380"/>
    <w:rsid w:val="009D639D"/>
    <w:rsid w:val="009D704A"/>
    <w:rsid w:val="009E5DA0"/>
    <w:rsid w:val="009F052F"/>
    <w:rsid w:val="00A12A4E"/>
    <w:rsid w:val="00A139C8"/>
    <w:rsid w:val="00A13DFE"/>
    <w:rsid w:val="00A14948"/>
    <w:rsid w:val="00A21A32"/>
    <w:rsid w:val="00A26360"/>
    <w:rsid w:val="00A2684A"/>
    <w:rsid w:val="00A26CC5"/>
    <w:rsid w:val="00A32631"/>
    <w:rsid w:val="00A359D3"/>
    <w:rsid w:val="00A45575"/>
    <w:rsid w:val="00A46D6B"/>
    <w:rsid w:val="00A50B7C"/>
    <w:rsid w:val="00A5224D"/>
    <w:rsid w:val="00A57C31"/>
    <w:rsid w:val="00A61C5A"/>
    <w:rsid w:val="00A6480E"/>
    <w:rsid w:val="00A6593E"/>
    <w:rsid w:val="00A67614"/>
    <w:rsid w:val="00A72927"/>
    <w:rsid w:val="00A73480"/>
    <w:rsid w:val="00A84B41"/>
    <w:rsid w:val="00A85154"/>
    <w:rsid w:val="00A862B9"/>
    <w:rsid w:val="00A87CA4"/>
    <w:rsid w:val="00A93B08"/>
    <w:rsid w:val="00A9445D"/>
    <w:rsid w:val="00AA0B95"/>
    <w:rsid w:val="00AA17BD"/>
    <w:rsid w:val="00AA6221"/>
    <w:rsid w:val="00AB056A"/>
    <w:rsid w:val="00AB39C7"/>
    <w:rsid w:val="00AB72AE"/>
    <w:rsid w:val="00AB7B93"/>
    <w:rsid w:val="00AC2287"/>
    <w:rsid w:val="00AC4198"/>
    <w:rsid w:val="00AC503A"/>
    <w:rsid w:val="00AD39BF"/>
    <w:rsid w:val="00AD4309"/>
    <w:rsid w:val="00AD6BCF"/>
    <w:rsid w:val="00AD7130"/>
    <w:rsid w:val="00AE2AB5"/>
    <w:rsid w:val="00AE39FF"/>
    <w:rsid w:val="00AE3AB1"/>
    <w:rsid w:val="00AE6A3D"/>
    <w:rsid w:val="00AF501C"/>
    <w:rsid w:val="00AF5946"/>
    <w:rsid w:val="00AF5B82"/>
    <w:rsid w:val="00AF6AD6"/>
    <w:rsid w:val="00AF7C0A"/>
    <w:rsid w:val="00AF7CAE"/>
    <w:rsid w:val="00AF7DEF"/>
    <w:rsid w:val="00B030AF"/>
    <w:rsid w:val="00B0453F"/>
    <w:rsid w:val="00B04DD8"/>
    <w:rsid w:val="00B0542A"/>
    <w:rsid w:val="00B06A78"/>
    <w:rsid w:val="00B117DB"/>
    <w:rsid w:val="00B14E31"/>
    <w:rsid w:val="00B24E05"/>
    <w:rsid w:val="00B31B75"/>
    <w:rsid w:val="00B33B5E"/>
    <w:rsid w:val="00B3550C"/>
    <w:rsid w:val="00B40399"/>
    <w:rsid w:val="00B41FE8"/>
    <w:rsid w:val="00B42F8B"/>
    <w:rsid w:val="00B61353"/>
    <w:rsid w:val="00B80263"/>
    <w:rsid w:val="00B83DBF"/>
    <w:rsid w:val="00B86561"/>
    <w:rsid w:val="00B86EF3"/>
    <w:rsid w:val="00B95187"/>
    <w:rsid w:val="00BA00F6"/>
    <w:rsid w:val="00BA10FA"/>
    <w:rsid w:val="00BA19D2"/>
    <w:rsid w:val="00BB420C"/>
    <w:rsid w:val="00BB6475"/>
    <w:rsid w:val="00BB65F1"/>
    <w:rsid w:val="00BB7F1E"/>
    <w:rsid w:val="00BC69BB"/>
    <w:rsid w:val="00BD484B"/>
    <w:rsid w:val="00BD6D92"/>
    <w:rsid w:val="00BE125C"/>
    <w:rsid w:val="00BE340F"/>
    <w:rsid w:val="00BF7961"/>
    <w:rsid w:val="00C071AE"/>
    <w:rsid w:val="00C1107D"/>
    <w:rsid w:val="00C12E40"/>
    <w:rsid w:val="00C17E36"/>
    <w:rsid w:val="00C214F1"/>
    <w:rsid w:val="00C25AFC"/>
    <w:rsid w:val="00C36117"/>
    <w:rsid w:val="00C37AC7"/>
    <w:rsid w:val="00C418D1"/>
    <w:rsid w:val="00C424D3"/>
    <w:rsid w:val="00C514F1"/>
    <w:rsid w:val="00C51884"/>
    <w:rsid w:val="00C522AB"/>
    <w:rsid w:val="00C5237C"/>
    <w:rsid w:val="00C533A4"/>
    <w:rsid w:val="00C550F1"/>
    <w:rsid w:val="00C5761B"/>
    <w:rsid w:val="00C65153"/>
    <w:rsid w:val="00C65195"/>
    <w:rsid w:val="00C75C62"/>
    <w:rsid w:val="00C80515"/>
    <w:rsid w:val="00C83927"/>
    <w:rsid w:val="00C861FD"/>
    <w:rsid w:val="00C949F6"/>
    <w:rsid w:val="00C961C7"/>
    <w:rsid w:val="00CA20D7"/>
    <w:rsid w:val="00CC11C6"/>
    <w:rsid w:val="00CC11CF"/>
    <w:rsid w:val="00CC3F94"/>
    <w:rsid w:val="00CD3138"/>
    <w:rsid w:val="00CD7A11"/>
    <w:rsid w:val="00CF2300"/>
    <w:rsid w:val="00D2729C"/>
    <w:rsid w:val="00D316DF"/>
    <w:rsid w:val="00D40429"/>
    <w:rsid w:val="00D43879"/>
    <w:rsid w:val="00D463D0"/>
    <w:rsid w:val="00D51EE8"/>
    <w:rsid w:val="00D524AE"/>
    <w:rsid w:val="00D54405"/>
    <w:rsid w:val="00D56E5D"/>
    <w:rsid w:val="00D6132A"/>
    <w:rsid w:val="00D653DA"/>
    <w:rsid w:val="00D70A22"/>
    <w:rsid w:val="00D7537A"/>
    <w:rsid w:val="00D76822"/>
    <w:rsid w:val="00D76C0F"/>
    <w:rsid w:val="00D826D8"/>
    <w:rsid w:val="00D82B29"/>
    <w:rsid w:val="00D83615"/>
    <w:rsid w:val="00D85BB9"/>
    <w:rsid w:val="00D85F81"/>
    <w:rsid w:val="00D976A4"/>
    <w:rsid w:val="00DA5E2F"/>
    <w:rsid w:val="00DA726D"/>
    <w:rsid w:val="00DA7871"/>
    <w:rsid w:val="00DB3A2F"/>
    <w:rsid w:val="00DB51C8"/>
    <w:rsid w:val="00DB6372"/>
    <w:rsid w:val="00DB7101"/>
    <w:rsid w:val="00DC30AC"/>
    <w:rsid w:val="00DD087E"/>
    <w:rsid w:val="00DD1030"/>
    <w:rsid w:val="00DD6727"/>
    <w:rsid w:val="00DF336D"/>
    <w:rsid w:val="00DF7BBC"/>
    <w:rsid w:val="00E021F9"/>
    <w:rsid w:val="00E105FB"/>
    <w:rsid w:val="00E10A85"/>
    <w:rsid w:val="00E2009A"/>
    <w:rsid w:val="00E22E60"/>
    <w:rsid w:val="00E2575C"/>
    <w:rsid w:val="00E257AC"/>
    <w:rsid w:val="00E345E2"/>
    <w:rsid w:val="00E37974"/>
    <w:rsid w:val="00E42FD0"/>
    <w:rsid w:val="00E50812"/>
    <w:rsid w:val="00E55E7E"/>
    <w:rsid w:val="00E57F1D"/>
    <w:rsid w:val="00E617A1"/>
    <w:rsid w:val="00E624A0"/>
    <w:rsid w:val="00E70B13"/>
    <w:rsid w:val="00E7171E"/>
    <w:rsid w:val="00E75D90"/>
    <w:rsid w:val="00E81412"/>
    <w:rsid w:val="00E81623"/>
    <w:rsid w:val="00E95B2A"/>
    <w:rsid w:val="00EA361B"/>
    <w:rsid w:val="00EC1114"/>
    <w:rsid w:val="00EC1E7C"/>
    <w:rsid w:val="00EC2F7B"/>
    <w:rsid w:val="00EC3415"/>
    <w:rsid w:val="00EC342D"/>
    <w:rsid w:val="00EC5AD9"/>
    <w:rsid w:val="00ED65AF"/>
    <w:rsid w:val="00EE0598"/>
    <w:rsid w:val="00EE0EE4"/>
    <w:rsid w:val="00EF090F"/>
    <w:rsid w:val="00EF1986"/>
    <w:rsid w:val="00EF5A00"/>
    <w:rsid w:val="00EF66BE"/>
    <w:rsid w:val="00F01495"/>
    <w:rsid w:val="00F0379C"/>
    <w:rsid w:val="00F06155"/>
    <w:rsid w:val="00F129B5"/>
    <w:rsid w:val="00F275BA"/>
    <w:rsid w:val="00F37B4E"/>
    <w:rsid w:val="00F429F9"/>
    <w:rsid w:val="00F51D69"/>
    <w:rsid w:val="00F51F6B"/>
    <w:rsid w:val="00F607C7"/>
    <w:rsid w:val="00F64ECD"/>
    <w:rsid w:val="00F67CE3"/>
    <w:rsid w:val="00F7199C"/>
    <w:rsid w:val="00F71C05"/>
    <w:rsid w:val="00F72177"/>
    <w:rsid w:val="00F73AF8"/>
    <w:rsid w:val="00F76D4A"/>
    <w:rsid w:val="00F80712"/>
    <w:rsid w:val="00F8285F"/>
    <w:rsid w:val="00F85720"/>
    <w:rsid w:val="00F85A13"/>
    <w:rsid w:val="00F90D95"/>
    <w:rsid w:val="00F96DAB"/>
    <w:rsid w:val="00FA0C42"/>
    <w:rsid w:val="00FA4D10"/>
    <w:rsid w:val="00FA4E8E"/>
    <w:rsid w:val="00FB4132"/>
    <w:rsid w:val="00FB5BDE"/>
    <w:rsid w:val="00FB611B"/>
    <w:rsid w:val="00FB79C4"/>
    <w:rsid w:val="00FC3916"/>
    <w:rsid w:val="00FC6552"/>
    <w:rsid w:val="00FD2B18"/>
    <w:rsid w:val="00FD31A0"/>
    <w:rsid w:val="00FD40CC"/>
    <w:rsid w:val="00FD549A"/>
    <w:rsid w:val="00FD6396"/>
    <w:rsid w:val="00FD6C04"/>
    <w:rsid w:val="00FD7DF9"/>
    <w:rsid w:val="00FD7F16"/>
    <w:rsid w:val="00FF59ED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F916B2"/>
  <w15:chartTrackingRefBased/>
  <w15:docId w15:val="{243E3C15-D8BE-42C9-8742-62B4EEBD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customStyle="1" w:styleId="Tabellengitternetz">
    <w:name w:val="Tabellengitternetz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1644C5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949F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Fett">
    <w:name w:val="Strong"/>
    <w:uiPriority w:val="22"/>
    <w:qFormat/>
    <w:rsid w:val="00A26360"/>
    <w:rPr>
      <w:b/>
      <w:bCs/>
    </w:rPr>
  </w:style>
  <w:style w:type="paragraph" w:styleId="StandardWeb">
    <w:name w:val="Normal (Web)"/>
    <w:basedOn w:val="Standard"/>
    <w:uiPriority w:val="99"/>
    <w:unhideWhenUsed/>
    <w:rsid w:val="006D0A35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paragraph" w:customStyle="1" w:styleId="Default">
    <w:name w:val="Default"/>
    <w:rsid w:val="006A1E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rsid w:val="00F7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1180">
          <w:marLeft w:val="0"/>
          <w:marRight w:val="0"/>
          <w:marTop w:val="75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  <w:div w:id="466360088">
          <w:marLeft w:val="0"/>
          <w:marRight w:val="0"/>
          <w:marTop w:val="75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  <w:div w:id="588513350">
          <w:marLeft w:val="0"/>
          <w:marRight w:val="0"/>
          <w:marTop w:val="75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iptap.org/trinkwasserrechner/?litres=2" TargetMode="External"/><Relationship Id="rId13" Type="http://schemas.openxmlformats.org/officeDocument/2006/relationships/hyperlink" Target="https://agderma.de/informationsblaetter-fuer-patientinnen/" TargetMode="External"/><Relationship Id="rId18" Type="http://schemas.openxmlformats.org/officeDocument/2006/relationships/hyperlink" Target="https://www.umweltbundesamt.de/umweltbewusste-entsorgung-von-medikamentenresten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aerzteblatt.de/archiv/60535/Arzneimittel-in-der-Umwelt-Natur-als-Medikamentendeponi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ansgrohe.de/magazin/nachhaltigkeit/toilette-wasserverbrauch" TargetMode="External"/><Relationship Id="rId17" Type="http://schemas.openxmlformats.org/officeDocument/2006/relationships/hyperlink" Target="https://www.umweltbundesamt.de/tags/virtuelles-wasser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tiptap.org/wasserwissen/5-gruende-fuer-leitungswasser/" TargetMode="External"/><Relationship Id="rId20" Type="http://schemas.openxmlformats.org/officeDocument/2006/relationships/hyperlink" Target="https://www.umweltbundesamt.de/sites/default/files/medien/1410/publikationen/2017-03-07_texte_18-2017_nachhaltiger-umgang-arzneimitte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berit.de/badezimmerprodukte/inspirationen/tipps-tricks/wasser-sparen-mit-der-toilettenspuelun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klimafreundlich-pflegen.de/projekte/wassereinsparung-durch-perlatoren/" TargetMode="External"/><Relationship Id="rId23" Type="http://schemas.openxmlformats.org/officeDocument/2006/relationships/hyperlink" Target="https://www.oekologisch-bauen.info/haustechnik/wasser-sanitaer/grauwassernutzun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wc-frisch.de/wc-blog/wassermenge-der-klospuelung-regulieren.html" TargetMode="External"/><Relationship Id="rId19" Type="http://schemas.openxmlformats.org/officeDocument/2006/relationships/hyperlink" Target="https://www.vfa.de/de/forschung-entwicklung/arzneistoffe-im-wass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ptap.org" TargetMode="External"/><Relationship Id="rId14" Type="http://schemas.openxmlformats.org/officeDocument/2006/relationships/hyperlink" Target="https://www.umweltbundesamt.de/themen/klima-energie/energiesparen/energieverbrauchskennzeichnung/kuehl-gefriergeraete" TargetMode="External"/><Relationship Id="rId22" Type="http://schemas.openxmlformats.org/officeDocument/2006/relationships/hyperlink" Target="https://www.ewu-aqua.de/dezentrales-wassermanagement/grauwassernutzung-1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E91E0-130E-434E-A4F1-8AC5003E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2</Pages>
  <Words>738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5383</CharactersWithSpaces>
  <SharedDoc>false</SharedDoc>
  <HLinks>
    <vt:vector size="108" baseType="variant">
      <vt:variant>
        <vt:i4>1441809</vt:i4>
      </vt:variant>
      <vt:variant>
        <vt:i4>51</vt:i4>
      </vt:variant>
      <vt:variant>
        <vt:i4>0</vt:i4>
      </vt:variant>
      <vt:variant>
        <vt:i4>5</vt:i4>
      </vt:variant>
      <vt:variant>
        <vt:lpwstr>https://www.oekologisch-bauen.info/haustechnik/wasser-sanitaer/grauwassernutzung/</vt:lpwstr>
      </vt:variant>
      <vt:variant>
        <vt:lpwstr/>
      </vt:variant>
      <vt:variant>
        <vt:i4>6160400</vt:i4>
      </vt:variant>
      <vt:variant>
        <vt:i4>48</vt:i4>
      </vt:variant>
      <vt:variant>
        <vt:i4>0</vt:i4>
      </vt:variant>
      <vt:variant>
        <vt:i4>5</vt:i4>
      </vt:variant>
      <vt:variant>
        <vt:lpwstr>https://www.ewu-aqua.de/dezentrales-wassermanagement/grauwassernutzung-1</vt:lpwstr>
      </vt:variant>
      <vt:variant>
        <vt:lpwstr/>
      </vt:variant>
      <vt:variant>
        <vt:i4>1835100</vt:i4>
      </vt:variant>
      <vt:variant>
        <vt:i4>45</vt:i4>
      </vt:variant>
      <vt:variant>
        <vt:i4>0</vt:i4>
      </vt:variant>
      <vt:variant>
        <vt:i4>5</vt:i4>
      </vt:variant>
      <vt:variant>
        <vt:lpwstr>https://www.aerzteblatt.de/archiv/60535/Arzneimittel-in-der-Umwelt-Natur-als-Medikamentendeponie</vt:lpwstr>
      </vt:variant>
      <vt:variant>
        <vt:lpwstr/>
      </vt:variant>
      <vt:variant>
        <vt:i4>5767268</vt:i4>
      </vt:variant>
      <vt:variant>
        <vt:i4>42</vt:i4>
      </vt:variant>
      <vt:variant>
        <vt:i4>0</vt:i4>
      </vt:variant>
      <vt:variant>
        <vt:i4>5</vt:i4>
      </vt:variant>
      <vt:variant>
        <vt:lpwstr>https://www.umweltbundesamt.de/sites/default/files/medien/1410/publikationen/2017-03-07_texte_18-2017_nachhaltiger-umgang-arzneimittel.pdf</vt:lpwstr>
      </vt:variant>
      <vt:variant>
        <vt:lpwstr/>
      </vt:variant>
      <vt:variant>
        <vt:i4>5963781</vt:i4>
      </vt:variant>
      <vt:variant>
        <vt:i4>39</vt:i4>
      </vt:variant>
      <vt:variant>
        <vt:i4>0</vt:i4>
      </vt:variant>
      <vt:variant>
        <vt:i4>5</vt:i4>
      </vt:variant>
      <vt:variant>
        <vt:lpwstr>https://www.umweltbundesamt.de/themen/chemikalien/arzneimittel/humanarzneimittel/arzneimittel-umwelt</vt:lpwstr>
      </vt:variant>
      <vt:variant>
        <vt:lpwstr/>
      </vt:variant>
      <vt:variant>
        <vt:i4>4259934</vt:i4>
      </vt:variant>
      <vt:variant>
        <vt:i4>36</vt:i4>
      </vt:variant>
      <vt:variant>
        <vt:i4>0</vt:i4>
      </vt:variant>
      <vt:variant>
        <vt:i4>5</vt:i4>
      </vt:variant>
      <vt:variant>
        <vt:lpwstr>https://merton-magazin.de/wasserschutz-abbaubare-medikamente</vt:lpwstr>
      </vt:variant>
      <vt:variant>
        <vt:lpwstr/>
      </vt:variant>
      <vt:variant>
        <vt:i4>6029385</vt:i4>
      </vt:variant>
      <vt:variant>
        <vt:i4>33</vt:i4>
      </vt:variant>
      <vt:variant>
        <vt:i4>0</vt:i4>
      </vt:variant>
      <vt:variant>
        <vt:i4>5</vt:i4>
      </vt:variant>
      <vt:variant>
        <vt:lpwstr>http://www.bund.net/service/publikationen/detail/publication/arzneimittel-in-der-umwelt/</vt:lpwstr>
      </vt:variant>
      <vt:variant>
        <vt:lpwstr/>
      </vt:variant>
      <vt:variant>
        <vt:i4>7340115</vt:i4>
      </vt:variant>
      <vt:variant>
        <vt:i4>30</vt:i4>
      </vt:variant>
      <vt:variant>
        <vt:i4>0</vt:i4>
      </vt:variant>
      <vt:variant>
        <vt:i4>5</vt:i4>
      </vt:variant>
      <vt:variant>
        <vt:lpwstr>https://www.bund.net/fileadmin/user_upload_bund/publikationen/bund/position/position_arzneimittel.pdf</vt:lpwstr>
      </vt:variant>
      <vt:variant>
        <vt:lpwstr/>
      </vt:variant>
      <vt:variant>
        <vt:i4>4849740</vt:i4>
      </vt:variant>
      <vt:variant>
        <vt:i4>27</vt:i4>
      </vt:variant>
      <vt:variant>
        <vt:i4>0</vt:i4>
      </vt:variant>
      <vt:variant>
        <vt:i4>5</vt:i4>
      </vt:variant>
      <vt:variant>
        <vt:lpwstr>https://www.umweltbundesamt.de/tags/virtuelles-wasser</vt:lpwstr>
      </vt:variant>
      <vt:variant>
        <vt:lpwstr/>
      </vt:variant>
      <vt:variant>
        <vt:i4>8192105</vt:i4>
      </vt:variant>
      <vt:variant>
        <vt:i4>24</vt:i4>
      </vt:variant>
      <vt:variant>
        <vt:i4>0</vt:i4>
      </vt:variant>
      <vt:variant>
        <vt:i4>5</vt:i4>
      </vt:variant>
      <vt:variant>
        <vt:lpwstr>https://atiptap.org/wasserwissen/5-gruende-fuer-leitungswasser/</vt:lpwstr>
      </vt:variant>
      <vt:variant>
        <vt:lpwstr/>
      </vt:variant>
      <vt:variant>
        <vt:i4>6422648</vt:i4>
      </vt:variant>
      <vt:variant>
        <vt:i4>21</vt:i4>
      </vt:variant>
      <vt:variant>
        <vt:i4>0</vt:i4>
      </vt:variant>
      <vt:variant>
        <vt:i4>5</vt:i4>
      </vt:variant>
      <vt:variant>
        <vt:lpwstr>https://klimafreundlich-pflegen.de/projekte/wassereinsparung-durch-perlatoren/</vt:lpwstr>
      </vt:variant>
      <vt:variant>
        <vt:lpwstr/>
      </vt:variant>
      <vt:variant>
        <vt:i4>655385</vt:i4>
      </vt:variant>
      <vt:variant>
        <vt:i4>18</vt:i4>
      </vt:variant>
      <vt:variant>
        <vt:i4>0</vt:i4>
      </vt:variant>
      <vt:variant>
        <vt:i4>5</vt:i4>
      </vt:variant>
      <vt:variant>
        <vt:lpwstr>https://www.umweltbundesamt.de/themen/klima-energie/energiesparen/energieverbrauchskennzeichnung/kuehl-gefriergeraete</vt:lpwstr>
      </vt:variant>
      <vt:variant>
        <vt:lpwstr/>
      </vt:variant>
      <vt:variant>
        <vt:i4>2555959</vt:i4>
      </vt:variant>
      <vt:variant>
        <vt:i4>15</vt:i4>
      </vt:variant>
      <vt:variant>
        <vt:i4>0</vt:i4>
      </vt:variant>
      <vt:variant>
        <vt:i4>5</vt:i4>
      </vt:variant>
      <vt:variant>
        <vt:lpwstr>https://agderma.de/informationsblaetter-fuer-patientinnen/</vt:lpwstr>
      </vt:variant>
      <vt:variant>
        <vt:lpwstr/>
      </vt:variant>
      <vt:variant>
        <vt:i4>4194312</vt:i4>
      </vt:variant>
      <vt:variant>
        <vt:i4>12</vt:i4>
      </vt:variant>
      <vt:variant>
        <vt:i4>0</vt:i4>
      </vt:variant>
      <vt:variant>
        <vt:i4>5</vt:i4>
      </vt:variant>
      <vt:variant>
        <vt:lpwstr>https://www.hansgrohe.de/magazin/nachhaltigkeit/toilette-wasserverbrauch</vt:lpwstr>
      </vt:variant>
      <vt:variant>
        <vt:lpwstr/>
      </vt:variant>
      <vt:variant>
        <vt:i4>917527</vt:i4>
      </vt:variant>
      <vt:variant>
        <vt:i4>9</vt:i4>
      </vt:variant>
      <vt:variant>
        <vt:i4>0</vt:i4>
      </vt:variant>
      <vt:variant>
        <vt:i4>5</vt:i4>
      </vt:variant>
      <vt:variant>
        <vt:lpwstr>https://www.geberit.de/badezimmerprodukte/inspirationen/tipps-tricks/wasser-sparen-mit-der-toilettenspuelung/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https://www.wc-frisch.de/wc-blog/wassermenge-der-klospuelung-regulieren.html</vt:lpwstr>
      </vt:variant>
      <vt:variant>
        <vt:lpwstr/>
      </vt:variant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http://www.atiptap.org/</vt:lpwstr>
      </vt:variant>
      <vt:variant>
        <vt:lpwstr/>
      </vt:variant>
      <vt:variant>
        <vt:i4>1179733</vt:i4>
      </vt:variant>
      <vt:variant>
        <vt:i4>0</vt:i4>
      </vt:variant>
      <vt:variant>
        <vt:i4>0</vt:i4>
      </vt:variant>
      <vt:variant>
        <vt:i4>5</vt:i4>
      </vt:variant>
      <vt:variant>
        <vt:lpwstr>https://atiptap.org/trinkwasserrechner/?litres=2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5</cp:revision>
  <cp:lastPrinted>2012-09-24T09:29:00Z</cp:lastPrinted>
  <dcterms:created xsi:type="dcterms:W3CDTF">2026-01-09T10:38:00Z</dcterms:created>
  <dcterms:modified xsi:type="dcterms:W3CDTF">2026-01-14T20:39:00Z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